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C76E" w14:textId="2F4E4077" w:rsidR="006E128C" w:rsidRPr="00A05D6A" w:rsidRDefault="00154A27" w:rsidP="006E128C">
      <w:pPr>
        <w:pStyle w:val="PlainText"/>
        <w:spacing w:beforeAutospacing="0" w:afterAutospacing="0"/>
        <w:rPr>
          <w:rFonts w:ascii="Segoe UI" w:hAnsi="Segoe UI" w:cs="Segoe UI"/>
          <w:b/>
          <w:sz w:val="32"/>
          <w:szCs w:val="32"/>
        </w:rPr>
      </w:pPr>
      <w:bookmarkStart w:id="0" w:name="_GoBack"/>
      <w:r>
        <w:rPr>
          <w:noProof/>
        </w:rPr>
        <w:drawing>
          <wp:anchor distT="0" distB="0" distL="114300" distR="114300" simplePos="0" relativeHeight="251658240" behindDoc="0" locked="0" layoutInCell="1" allowOverlap="1" wp14:anchorId="539E56B2" wp14:editId="68326E86">
            <wp:simplePos x="0" y="0"/>
            <wp:positionH relativeFrom="column">
              <wp:posOffset>5038090</wp:posOffset>
            </wp:positionH>
            <wp:positionV relativeFrom="paragraph">
              <wp:posOffset>0</wp:posOffset>
            </wp:positionV>
            <wp:extent cx="1666875" cy="1237615"/>
            <wp:effectExtent l="0" t="0" r="9525" b="635"/>
            <wp:wrapThrough wrapText="bothSides">
              <wp:wrapPolygon edited="0">
                <wp:start x="14811" y="0"/>
                <wp:lineTo x="2222" y="332"/>
                <wp:lineTo x="0" y="997"/>
                <wp:lineTo x="0" y="20946"/>
                <wp:lineTo x="14071" y="21279"/>
                <wp:lineTo x="16786" y="21279"/>
                <wp:lineTo x="21477" y="19616"/>
                <wp:lineTo x="21477" y="1662"/>
                <wp:lineTo x="16786" y="0"/>
                <wp:lineTo x="14811" y="0"/>
              </wp:wrapPolygon>
            </wp:wrapThrough>
            <wp:docPr id="1" name="Picture 1" descr="Remark Office OMR 1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ark Office OMR 11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237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E128C" w:rsidRPr="00A05D6A">
        <w:rPr>
          <w:rFonts w:ascii="Segoe UI" w:hAnsi="Segoe UI" w:cs="Segoe UI"/>
          <w:b/>
          <w:sz w:val="32"/>
          <w:szCs w:val="32"/>
        </w:rPr>
        <w:t xml:space="preserve">Remark Office OMR </w:t>
      </w:r>
      <w:r w:rsidR="00AE0953" w:rsidRPr="00A05D6A">
        <w:rPr>
          <w:rFonts w:ascii="Segoe UI" w:hAnsi="Segoe UI" w:cs="Segoe UI"/>
          <w:b/>
          <w:sz w:val="32"/>
          <w:szCs w:val="32"/>
        </w:rPr>
        <w:t>1</w:t>
      </w:r>
      <w:r w:rsidR="00551778" w:rsidRPr="00A05D6A">
        <w:rPr>
          <w:rFonts w:ascii="Segoe UI" w:hAnsi="Segoe UI" w:cs="Segoe UI"/>
          <w:b/>
          <w:sz w:val="32"/>
          <w:szCs w:val="32"/>
        </w:rPr>
        <w:t>1</w:t>
      </w:r>
      <w:r w:rsidR="00A05D6A" w:rsidRPr="00A05D6A">
        <w:rPr>
          <w:rFonts w:ascii="Segoe UI" w:hAnsi="Segoe UI" w:cs="Segoe UI"/>
          <w:b/>
          <w:sz w:val="32"/>
          <w:szCs w:val="32"/>
        </w:rPr>
        <w:t>.</w:t>
      </w:r>
      <w:r w:rsidR="008D5752">
        <w:rPr>
          <w:rFonts w:ascii="Segoe UI" w:hAnsi="Segoe UI" w:cs="Segoe UI"/>
          <w:b/>
          <w:sz w:val="32"/>
          <w:szCs w:val="32"/>
        </w:rPr>
        <w:t>2</w:t>
      </w:r>
    </w:p>
    <w:p w14:paraId="6C27A06C" w14:textId="1C8E4EFC" w:rsidR="006E128C" w:rsidRPr="00A05D6A" w:rsidRDefault="006E128C" w:rsidP="006E128C">
      <w:pPr>
        <w:pStyle w:val="PlainText"/>
        <w:spacing w:beforeAutospacing="0" w:afterAutospacing="0"/>
        <w:rPr>
          <w:rFonts w:ascii="Segoe UI" w:hAnsi="Segoe UI" w:cs="Segoe UI"/>
          <w:sz w:val="24"/>
          <w:szCs w:val="24"/>
        </w:rPr>
      </w:pPr>
      <w:r w:rsidRPr="00A05D6A">
        <w:rPr>
          <w:rFonts w:ascii="Segoe UI" w:hAnsi="Segoe UI" w:cs="Segoe UI"/>
          <w:sz w:val="24"/>
          <w:szCs w:val="24"/>
        </w:rPr>
        <w:t>New Features</w:t>
      </w:r>
      <w:r w:rsidR="00A05D6A" w:rsidRPr="00A05D6A">
        <w:rPr>
          <w:rFonts w:ascii="Segoe UI" w:hAnsi="Segoe UI" w:cs="Segoe UI"/>
          <w:sz w:val="24"/>
          <w:szCs w:val="24"/>
        </w:rPr>
        <w:t xml:space="preserve"> and Enhancements</w:t>
      </w:r>
    </w:p>
    <w:p w14:paraId="47424ACA" w14:textId="6AED6434" w:rsidR="00A05D6A" w:rsidRPr="00A05D6A" w:rsidRDefault="00A05D6A" w:rsidP="006E128C">
      <w:pPr>
        <w:pStyle w:val="PlainText"/>
        <w:spacing w:beforeAutospacing="0" w:afterAutospacing="0"/>
        <w:rPr>
          <w:rFonts w:ascii="Segoe UI" w:hAnsi="Segoe UI" w:cs="Segoe UI"/>
          <w:sz w:val="24"/>
          <w:szCs w:val="24"/>
        </w:rPr>
      </w:pPr>
      <w:r w:rsidRPr="00A05D6A">
        <w:rPr>
          <w:rFonts w:ascii="Segoe UI" w:hAnsi="Segoe UI" w:cs="Segoe UI"/>
          <w:sz w:val="24"/>
          <w:szCs w:val="24"/>
        </w:rPr>
        <w:t>June 202</w:t>
      </w:r>
      <w:r w:rsidR="008D5752">
        <w:rPr>
          <w:rFonts w:ascii="Segoe UI" w:hAnsi="Segoe UI" w:cs="Segoe UI"/>
          <w:sz w:val="24"/>
          <w:szCs w:val="24"/>
        </w:rPr>
        <w:t>3</w:t>
      </w:r>
    </w:p>
    <w:p w14:paraId="553C1574" w14:textId="77777777" w:rsidR="00A05D6A" w:rsidRPr="00380B87" w:rsidRDefault="00A05D6A" w:rsidP="006E128C">
      <w:pPr>
        <w:pStyle w:val="PlainText"/>
        <w:spacing w:beforeAutospacing="0" w:afterAutospacing="0"/>
        <w:rPr>
          <w:rFonts w:ascii="Segoe UI" w:hAnsi="Segoe UI" w:cs="Segoe UI"/>
          <w:b/>
          <w:sz w:val="20"/>
          <w:szCs w:val="20"/>
        </w:rPr>
      </w:pPr>
    </w:p>
    <w:p w14:paraId="7D0FD675" w14:textId="2E55DEBA" w:rsidR="00D219C9" w:rsidRPr="00380B87" w:rsidRDefault="00D219C9" w:rsidP="002246F0">
      <w:pPr>
        <w:pStyle w:val="PlainText"/>
        <w:numPr>
          <w:ilvl w:val="0"/>
          <w:numId w:val="37"/>
        </w:numPr>
        <w:spacing w:beforeAutospacing="0" w:afterAutospacing="0"/>
        <w:ind w:left="360"/>
        <w:rPr>
          <w:rFonts w:ascii="Segoe UI" w:hAnsi="Segoe UI" w:cs="Segoe UI"/>
          <w:sz w:val="20"/>
          <w:szCs w:val="20"/>
        </w:rPr>
      </w:pPr>
      <w:r w:rsidRPr="00380B87">
        <w:rPr>
          <w:rFonts w:ascii="Segoe UI" w:hAnsi="Segoe UI" w:cs="Segoe UI"/>
          <w:sz w:val="20"/>
          <w:szCs w:val="20"/>
        </w:rPr>
        <w:t>indicates customer request</w:t>
      </w:r>
    </w:p>
    <w:p w14:paraId="63A3461B" w14:textId="77777777" w:rsidR="00F268D6" w:rsidRPr="00380B87" w:rsidRDefault="00F268D6" w:rsidP="006E128C">
      <w:pPr>
        <w:pStyle w:val="PlainText"/>
        <w:spacing w:beforeAutospacing="0" w:afterAutospacing="0"/>
        <w:rPr>
          <w:rFonts w:ascii="Segoe UI" w:hAnsi="Segoe UI" w:cs="Segoe UI"/>
          <w:b/>
          <w:sz w:val="20"/>
          <w:szCs w:val="20"/>
        </w:rPr>
      </w:pPr>
    </w:p>
    <w:p w14:paraId="09C5608A" w14:textId="77777777" w:rsidR="006E128C" w:rsidRPr="00380B87" w:rsidRDefault="006E128C" w:rsidP="006E128C">
      <w:pPr>
        <w:pStyle w:val="PlainText"/>
        <w:spacing w:beforeAutospacing="0" w:afterAutospacing="0"/>
        <w:rPr>
          <w:rFonts w:ascii="Segoe UI" w:hAnsi="Segoe UI" w:cs="Segoe UI"/>
          <w:b/>
          <w:sz w:val="20"/>
          <w:szCs w:val="20"/>
        </w:rPr>
      </w:pPr>
      <w:r w:rsidRPr="00380B87">
        <w:rPr>
          <w:rFonts w:ascii="Segoe UI" w:hAnsi="Segoe UI" w:cs="Segoe UI"/>
          <w:b/>
          <w:sz w:val="20"/>
          <w:szCs w:val="20"/>
        </w:rPr>
        <w:t>Fixes:</w:t>
      </w:r>
      <w:r w:rsidR="00A05D6A" w:rsidRPr="00A05D6A">
        <w:rPr>
          <w:noProof/>
        </w:rPr>
        <w:t xml:space="preserve"> </w:t>
      </w:r>
    </w:p>
    <w:p w14:paraId="741542BB" w14:textId="77777777" w:rsidR="006E128C" w:rsidRPr="00380B87" w:rsidRDefault="006E128C" w:rsidP="006E128C">
      <w:pPr>
        <w:pStyle w:val="PlainText"/>
        <w:spacing w:beforeAutospacing="0" w:afterAutospacing="0"/>
        <w:rPr>
          <w:rFonts w:ascii="Segoe UI" w:hAnsi="Segoe UI" w:cs="Segoe UI"/>
          <w:sz w:val="20"/>
          <w:szCs w:val="20"/>
        </w:rPr>
      </w:pPr>
    </w:p>
    <w:p w14:paraId="6EADED67" w14:textId="2527F36C" w:rsidR="002246F0" w:rsidRDefault="008D5752" w:rsidP="00A05D6A">
      <w:pPr>
        <w:pStyle w:val="PlainText"/>
        <w:numPr>
          <w:ilvl w:val="0"/>
          <w:numId w:val="31"/>
        </w:numPr>
        <w:spacing w:before="60" w:beforeAutospacing="0" w:after="60" w:afterAutospacing="0"/>
        <w:ind w:left="994"/>
        <w:rPr>
          <w:rFonts w:ascii="Segoe UI" w:hAnsi="Segoe UI" w:cs="Segoe UI"/>
          <w:b/>
          <w:sz w:val="20"/>
          <w:szCs w:val="20"/>
        </w:rPr>
      </w:pPr>
      <w:r>
        <w:rPr>
          <w:rFonts w:ascii="Segoe UI" w:hAnsi="Segoe UI" w:cs="Segoe UI"/>
          <w:b/>
          <w:sz w:val="20"/>
          <w:szCs w:val="20"/>
        </w:rPr>
        <w:t>Change Log Updates</w:t>
      </w:r>
      <w:r w:rsidR="00C2258D" w:rsidRPr="00380B87">
        <w:rPr>
          <w:rFonts w:ascii="Segoe UI" w:hAnsi="Segoe UI" w:cs="Segoe UI"/>
          <w:b/>
          <w:sz w:val="20"/>
          <w:szCs w:val="20"/>
        </w:rPr>
        <w:t>:</w:t>
      </w:r>
      <w:r>
        <w:rPr>
          <w:rFonts w:ascii="Segoe UI" w:hAnsi="Segoe UI" w:cs="Segoe UI"/>
          <w:b/>
          <w:sz w:val="20"/>
          <w:szCs w:val="20"/>
        </w:rPr>
        <w:t xml:space="preserve"> </w:t>
      </w:r>
      <w:r w:rsidRPr="008D5752">
        <w:rPr>
          <w:rFonts w:ascii="Segoe UI" w:hAnsi="Segoe UI" w:cs="Segoe UI"/>
          <w:sz w:val="20"/>
          <w:szCs w:val="20"/>
        </w:rPr>
        <w:t>Changes to the data grid are now recorded in the change log regardless of whether the recovery log is enabled.</w:t>
      </w:r>
      <w:r w:rsidR="00C2258D" w:rsidRPr="00380B87">
        <w:rPr>
          <w:rFonts w:ascii="Segoe UI" w:hAnsi="Segoe UI" w:cs="Segoe UI"/>
          <w:sz w:val="20"/>
          <w:szCs w:val="20"/>
        </w:rPr>
        <w:t xml:space="preserve"> </w:t>
      </w:r>
    </w:p>
    <w:p w14:paraId="655876C4" w14:textId="77777777" w:rsidR="005C2908" w:rsidRDefault="005C2908" w:rsidP="005C2908">
      <w:pPr>
        <w:pStyle w:val="PlainText"/>
        <w:spacing w:before="60" w:beforeAutospacing="0" w:after="60" w:afterAutospacing="0"/>
        <w:ind w:left="990"/>
        <w:rPr>
          <w:rFonts w:ascii="Segoe UI" w:hAnsi="Segoe UI" w:cs="Segoe UI"/>
          <w:sz w:val="20"/>
          <w:szCs w:val="20"/>
        </w:rPr>
      </w:pPr>
      <w:r>
        <w:rPr>
          <w:rFonts w:ascii="Segoe UI" w:hAnsi="Segoe UI" w:cs="Segoe UI"/>
          <w:b/>
          <w:sz w:val="20"/>
          <w:szCs w:val="20"/>
        </w:rPr>
        <w:t>Boolean Regions:</w:t>
      </w:r>
      <w:r w:rsidRPr="00380B87">
        <w:rPr>
          <w:rFonts w:ascii="Segoe UI" w:hAnsi="Segoe UI" w:cs="Segoe UI"/>
          <w:b/>
          <w:sz w:val="20"/>
          <w:szCs w:val="20"/>
        </w:rPr>
        <w:t xml:space="preserve"> </w:t>
      </w:r>
      <w:r w:rsidRPr="00380B87">
        <w:rPr>
          <w:rFonts w:ascii="Segoe UI" w:hAnsi="Segoe UI" w:cs="Segoe UI"/>
          <w:sz w:val="20"/>
          <w:szCs w:val="20"/>
        </w:rPr>
        <w:t xml:space="preserve">An issue was fixed </w:t>
      </w:r>
      <w:r>
        <w:rPr>
          <w:rFonts w:ascii="Segoe UI" w:hAnsi="Segoe UI" w:cs="Segoe UI"/>
          <w:sz w:val="20"/>
          <w:szCs w:val="20"/>
        </w:rPr>
        <w:t>where Boolean region labels were reset when updating the column and row properties of the template.</w:t>
      </w:r>
    </w:p>
    <w:p w14:paraId="217970CC" w14:textId="28373B78" w:rsidR="002246F0" w:rsidRDefault="008D5752" w:rsidP="008D5752">
      <w:pPr>
        <w:pStyle w:val="PlainText"/>
        <w:spacing w:before="60" w:beforeAutospacing="0" w:after="60" w:afterAutospacing="0"/>
        <w:ind w:left="994"/>
        <w:rPr>
          <w:rFonts w:ascii="Segoe UI" w:hAnsi="Segoe UI" w:cs="Segoe UI"/>
          <w:sz w:val="20"/>
          <w:szCs w:val="20"/>
        </w:rPr>
      </w:pPr>
      <w:r>
        <w:rPr>
          <w:rFonts w:ascii="Segoe UI" w:hAnsi="Segoe UI" w:cs="Segoe UI"/>
          <w:b/>
          <w:sz w:val="20"/>
          <w:szCs w:val="20"/>
        </w:rPr>
        <w:t>Optimization Update</w:t>
      </w:r>
      <w:r w:rsidR="00C2258D" w:rsidRPr="002246F0">
        <w:rPr>
          <w:rFonts w:ascii="Segoe UI" w:hAnsi="Segoe UI" w:cs="Segoe UI"/>
          <w:b/>
          <w:sz w:val="20"/>
          <w:szCs w:val="20"/>
        </w:rPr>
        <w:t xml:space="preserve">: </w:t>
      </w:r>
      <w:r w:rsidR="00C2258D" w:rsidRPr="002246F0">
        <w:rPr>
          <w:rFonts w:ascii="Segoe UI" w:hAnsi="Segoe UI" w:cs="Segoe UI"/>
          <w:sz w:val="20"/>
          <w:szCs w:val="20"/>
        </w:rPr>
        <w:t xml:space="preserve">We fixed an issue where </w:t>
      </w:r>
      <w:r>
        <w:rPr>
          <w:rFonts w:ascii="Segoe UI" w:hAnsi="Segoe UI" w:cs="Segoe UI"/>
          <w:sz w:val="20"/>
          <w:szCs w:val="20"/>
        </w:rPr>
        <w:t>the Changed Answer reports still displayed when software optimization is set to disable response statistic calculations.</w:t>
      </w:r>
    </w:p>
    <w:p w14:paraId="664A8B5A" w14:textId="3A9ECCB3" w:rsidR="002246F0" w:rsidRDefault="008D5752" w:rsidP="00A05D6A">
      <w:pPr>
        <w:pStyle w:val="PlainText"/>
        <w:numPr>
          <w:ilvl w:val="0"/>
          <w:numId w:val="31"/>
        </w:numPr>
        <w:spacing w:before="60" w:beforeAutospacing="0" w:after="60" w:afterAutospacing="0"/>
        <w:ind w:left="994"/>
        <w:rPr>
          <w:rFonts w:ascii="Segoe UI" w:hAnsi="Segoe UI" w:cs="Segoe UI"/>
          <w:sz w:val="20"/>
          <w:szCs w:val="20"/>
        </w:rPr>
      </w:pPr>
      <w:r>
        <w:rPr>
          <w:rFonts w:ascii="Segoe UI" w:hAnsi="Segoe UI" w:cs="Segoe UI"/>
          <w:b/>
          <w:sz w:val="20"/>
          <w:szCs w:val="20"/>
        </w:rPr>
        <w:t>Point Biserial Calculation with Add Regions</w:t>
      </w:r>
      <w:r w:rsidR="00C2258D" w:rsidRPr="00380B87">
        <w:rPr>
          <w:rFonts w:ascii="Segoe UI" w:hAnsi="Segoe UI" w:cs="Segoe UI"/>
          <w:b/>
          <w:sz w:val="20"/>
          <w:szCs w:val="20"/>
        </w:rPr>
        <w:t xml:space="preserve">: </w:t>
      </w:r>
      <w:r w:rsidR="00C2258D" w:rsidRPr="00380B87">
        <w:rPr>
          <w:rFonts w:ascii="Segoe UI" w:hAnsi="Segoe UI" w:cs="Segoe UI"/>
          <w:sz w:val="20"/>
          <w:szCs w:val="20"/>
        </w:rPr>
        <w:t>A problem was fixed w</w:t>
      </w:r>
      <w:r>
        <w:rPr>
          <w:rFonts w:ascii="Segoe UI" w:hAnsi="Segoe UI" w:cs="Segoe UI"/>
          <w:sz w:val="20"/>
          <w:szCs w:val="20"/>
        </w:rPr>
        <w:t>here the point biserial calculation was not correct for Add regions</w:t>
      </w:r>
      <w:r w:rsidR="00C2258D" w:rsidRPr="00380B87">
        <w:rPr>
          <w:rFonts w:ascii="Segoe UI" w:hAnsi="Segoe UI" w:cs="Segoe UI"/>
          <w:sz w:val="20"/>
          <w:szCs w:val="20"/>
        </w:rPr>
        <w:t>.</w:t>
      </w:r>
    </w:p>
    <w:p w14:paraId="54D0E81E" w14:textId="3519D21F" w:rsidR="00C2258D" w:rsidRPr="00380B87" w:rsidRDefault="008D5752" w:rsidP="00A05D6A">
      <w:pPr>
        <w:pStyle w:val="PlainText"/>
        <w:numPr>
          <w:ilvl w:val="0"/>
          <w:numId w:val="31"/>
        </w:numPr>
        <w:spacing w:before="60" w:beforeAutospacing="0" w:after="60" w:afterAutospacing="0"/>
        <w:ind w:left="994"/>
        <w:rPr>
          <w:rFonts w:ascii="Segoe UI" w:hAnsi="Segoe UI" w:cs="Segoe UI"/>
          <w:sz w:val="20"/>
          <w:szCs w:val="20"/>
        </w:rPr>
      </w:pPr>
      <w:r>
        <w:rPr>
          <w:rFonts w:ascii="Segoe UI" w:hAnsi="Segoe UI" w:cs="Segoe UI"/>
          <w:b/>
          <w:sz w:val="20"/>
          <w:szCs w:val="20"/>
        </w:rPr>
        <w:t xml:space="preserve">5800 Error Running 104 Student Histogram </w:t>
      </w:r>
      <w:r w:rsidR="00C2258D" w:rsidRPr="00380B87">
        <w:rPr>
          <w:rFonts w:ascii="Segoe UI" w:hAnsi="Segoe UI" w:cs="Segoe UI"/>
          <w:b/>
          <w:sz w:val="20"/>
          <w:szCs w:val="20"/>
        </w:rPr>
        <w:t>Report:</w:t>
      </w:r>
      <w:r w:rsidR="00C2258D" w:rsidRPr="00380B87">
        <w:rPr>
          <w:rFonts w:ascii="Segoe UI" w:hAnsi="Segoe UI" w:cs="Segoe UI"/>
          <w:sz w:val="20"/>
          <w:szCs w:val="20"/>
        </w:rPr>
        <w:t xml:space="preserve"> A </w:t>
      </w:r>
      <w:r>
        <w:rPr>
          <w:rFonts w:ascii="Segoe UI" w:hAnsi="Segoe UI" w:cs="Segoe UI"/>
          <w:sz w:val="20"/>
          <w:szCs w:val="20"/>
        </w:rPr>
        <w:t>5800 error was corrected when running the Student Histogram Report with floating correct point values.</w:t>
      </w:r>
    </w:p>
    <w:p w14:paraId="6D659A5E" w14:textId="77777777" w:rsidR="003C47E2" w:rsidRPr="00380B87" w:rsidRDefault="00C2258D" w:rsidP="00C2258D">
      <w:pPr>
        <w:pStyle w:val="PlainText"/>
        <w:spacing w:beforeAutospacing="0" w:afterAutospacing="0"/>
        <w:rPr>
          <w:rFonts w:ascii="Segoe UI" w:hAnsi="Segoe UI" w:cs="Segoe UI"/>
          <w:sz w:val="20"/>
          <w:szCs w:val="20"/>
        </w:rPr>
      </w:pPr>
      <w:r w:rsidRPr="00380B87">
        <w:rPr>
          <w:rFonts w:ascii="Segoe UI" w:hAnsi="Segoe UI" w:cs="Segoe UI"/>
          <w:sz w:val="20"/>
          <w:szCs w:val="20"/>
        </w:rPr>
        <w:tab/>
      </w:r>
      <w:r w:rsidRPr="00380B87">
        <w:rPr>
          <w:rFonts w:ascii="Segoe UI" w:hAnsi="Segoe UI" w:cs="Segoe UI"/>
          <w:sz w:val="20"/>
          <w:szCs w:val="20"/>
        </w:rPr>
        <w:tab/>
      </w:r>
      <w:r w:rsidRPr="00380B87">
        <w:rPr>
          <w:rFonts w:ascii="Segoe UI" w:hAnsi="Segoe UI" w:cs="Segoe UI"/>
          <w:sz w:val="20"/>
          <w:szCs w:val="20"/>
        </w:rPr>
        <w:tab/>
      </w:r>
    </w:p>
    <w:p w14:paraId="6DDFEF52" w14:textId="77777777" w:rsidR="006E128C" w:rsidRDefault="006E128C" w:rsidP="0080261D">
      <w:pPr>
        <w:pStyle w:val="PlainText"/>
        <w:spacing w:beforeAutospacing="0" w:afterAutospacing="0"/>
        <w:rPr>
          <w:rFonts w:ascii="Segoe UI" w:hAnsi="Segoe UI" w:cs="Segoe UI"/>
          <w:b/>
          <w:sz w:val="20"/>
          <w:szCs w:val="20"/>
        </w:rPr>
      </w:pPr>
      <w:r w:rsidRPr="00380B87">
        <w:rPr>
          <w:rFonts w:ascii="Segoe UI" w:hAnsi="Segoe UI" w:cs="Segoe UI"/>
          <w:b/>
          <w:sz w:val="20"/>
          <w:szCs w:val="20"/>
        </w:rPr>
        <w:t>Features and Enhancements:</w:t>
      </w:r>
    </w:p>
    <w:p w14:paraId="42ED21A3" w14:textId="77777777" w:rsidR="00A05D6A" w:rsidRPr="00380B87" w:rsidRDefault="00A05D6A" w:rsidP="0080261D">
      <w:pPr>
        <w:pStyle w:val="PlainText"/>
        <w:spacing w:beforeAutospacing="0" w:afterAutospacing="0"/>
        <w:rPr>
          <w:rFonts w:ascii="Segoe UI" w:hAnsi="Segoe UI" w:cs="Segoe UI"/>
          <w:b/>
          <w:sz w:val="20"/>
          <w:szCs w:val="20"/>
        </w:rPr>
      </w:pPr>
    </w:p>
    <w:p w14:paraId="1E304601" w14:textId="6C14E53F" w:rsidR="00C2258D" w:rsidRPr="00380B87" w:rsidRDefault="008D5752" w:rsidP="00A05D6A">
      <w:pPr>
        <w:pStyle w:val="PlainText"/>
        <w:numPr>
          <w:ilvl w:val="0"/>
          <w:numId w:val="32"/>
        </w:numPr>
        <w:tabs>
          <w:tab w:val="clear" w:pos="1080"/>
        </w:tabs>
        <w:spacing w:before="60" w:beforeAutospacing="0" w:after="60" w:afterAutospacing="0"/>
        <w:rPr>
          <w:rFonts w:ascii="Segoe UI" w:hAnsi="Segoe UI" w:cs="Segoe UI"/>
          <w:b/>
          <w:sz w:val="20"/>
          <w:szCs w:val="20"/>
        </w:rPr>
      </w:pPr>
      <w:r>
        <w:rPr>
          <w:rFonts w:ascii="Segoe UI" w:hAnsi="Segoe UI" w:cs="Segoe UI"/>
          <w:b/>
          <w:sz w:val="20"/>
          <w:szCs w:val="20"/>
        </w:rPr>
        <w:t>Accessibility</w:t>
      </w:r>
      <w:r w:rsidR="00C2258D" w:rsidRPr="00380B87">
        <w:rPr>
          <w:rFonts w:ascii="Segoe UI" w:hAnsi="Segoe UI" w:cs="Segoe UI"/>
          <w:b/>
          <w:sz w:val="20"/>
          <w:szCs w:val="20"/>
        </w:rPr>
        <w:t xml:space="preserve">: </w:t>
      </w:r>
      <w:r>
        <w:rPr>
          <w:rFonts w:ascii="Segoe UI" w:hAnsi="Segoe UI" w:cs="Segoe UI"/>
          <w:sz w:val="20"/>
          <w:szCs w:val="20"/>
        </w:rPr>
        <w:t xml:space="preserve">The entire product was reviewed for accessibility and updated accordingly to provide a </w:t>
      </w:r>
      <w:r w:rsidR="002C7462">
        <w:rPr>
          <w:rFonts w:ascii="Segoe UI" w:hAnsi="Segoe UI" w:cs="Segoe UI"/>
          <w:sz w:val="20"/>
          <w:szCs w:val="20"/>
        </w:rPr>
        <w:t xml:space="preserve">better </w:t>
      </w:r>
      <w:r w:rsidR="005C2908">
        <w:rPr>
          <w:rFonts w:ascii="Segoe UI" w:hAnsi="Segoe UI" w:cs="Segoe UI"/>
          <w:sz w:val="20"/>
          <w:szCs w:val="20"/>
        </w:rPr>
        <w:t xml:space="preserve">experience for </w:t>
      </w:r>
      <w:r w:rsidR="002C7462">
        <w:rPr>
          <w:rFonts w:ascii="Segoe UI" w:hAnsi="Segoe UI" w:cs="Segoe UI"/>
          <w:sz w:val="20"/>
          <w:szCs w:val="20"/>
        </w:rPr>
        <w:t>user</w:t>
      </w:r>
      <w:r w:rsidR="005C2908">
        <w:rPr>
          <w:rFonts w:ascii="Segoe UI" w:hAnsi="Segoe UI" w:cs="Segoe UI"/>
          <w:sz w:val="20"/>
          <w:szCs w:val="20"/>
        </w:rPr>
        <w:t>s</w:t>
      </w:r>
      <w:r>
        <w:rPr>
          <w:rFonts w:ascii="Segoe UI" w:hAnsi="Segoe UI" w:cs="Segoe UI"/>
          <w:sz w:val="20"/>
          <w:szCs w:val="20"/>
        </w:rPr>
        <w:t xml:space="preserve"> with disabilities.</w:t>
      </w:r>
    </w:p>
    <w:p w14:paraId="25980A15" w14:textId="757664F3" w:rsidR="005C2908" w:rsidRPr="005C2908" w:rsidRDefault="00B36C62" w:rsidP="00736EAA">
      <w:pPr>
        <w:pStyle w:val="PlainText"/>
        <w:numPr>
          <w:ilvl w:val="0"/>
          <w:numId w:val="32"/>
        </w:numPr>
        <w:tabs>
          <w:tab w:val="clear" w:pos="1080"/>
        </w:tabs>
        <w:spacing w:before="60" w:beforeAutospacing="0" w:after="60" w:afterAutospacing="0"/>
        <w:rPr>
          <w:rFonts w:ascii="Segoe UI" w:hAnsi="Segoe UI" w:cs="Segoe UI"/>
          <w:sz w:val="20"/>
          <w:szCs w:val="20"/>
        </w:rPr>
      </w:pPr>
      <w:r>
        <w:rPr>
          <w:rFonts w:ascii="Segoe UI" w:hAnsi="Segoe UI" w:cs="Segoe UI"/>
          <w:b/>
          <w:sz w:val="20"/>
          <w:szCs w:val="20"/>
        </w:rPr>
        <w:t xml:space="preserve">Student </w:t>
      </w:r>
      <w:r w:rsidR="008D5752" w:rsidRPr="005C2908">
        <w:rPr>
          <w:rFonts w:ascii="Segoe UI" w:hAnsi="Segoe UI" w:cs="Segoe UI"/>
          <w:b/>
          <w:sz w:val="20"/>
          <w:szCs w:val="20"/>
        </w:rPr>
        <w:t>Pre</w:t>
      </w:r>
      <w:r>
        <w:rPr>
          <w:rFonts w:ascii="Segoe UI" w:hAnsi="Segoe UI" w:cs="Segoe UI"/>
          <w:b/>
          <w:sz w:val="20"/>
          <w:szCs w:val="20"/>
        </w:rPr>
        <w:t xml:space="preserve">test - </w:t>
      </w:r>
      <w:r w:rsidR="008D5752" w:rsidRPr="005C2908">
        <w:rPr>
          <w:rFonts w:ascii="Segoe UI" w:hAnsi="Segoe UI" w:cs="Segoe UI"/>
          <w:b/>
          <w:sz w:val="20"/>
          <w:szCs w:val="20"/>
        </w:rPr>
        <w:t>Post</w:t>
      </w:r>
      <w:r>
        <w:rPr>
          <w:rFonts w:ascii="Segoe UI" w:hAnsi="Segoe UI" w:cs="Segoe UI"/>
          <w:b/>
          <w:sz w:val="20"/>
          <w:szCs w:val="20"/>
        </w:rPr>
        <w:t>t</w:t>
      </w:r>
      <w:r w:rsidR="008D5752" w:rsidRPr="005C2908">
        <w:rPr>
          <w:rFonts w:ascii="Segoe UI" w:hAnsi="Segoe UI" w:cs="Segoe UI"/>
          <w:b/>
          <w:sz w:val="20"/>
          <w:szCs w:val="20"/>
        </w:rPr>
        <w:t>est Report</w:t>
      </w:r>
      <w:r w:rsidR="00C2258D" w:rsidRPr="005C2908">
        <w:rPr>
          <w:rFonts w:ascii="Segoe UI" w:hAnsi="Segoe UI" w:cs="Segoe UI"/>
          <w:b/>
          <w:sz w:val="20"/>
          <w:szCs w:val="20"/>
        </w:rPr>
        <w:t xml:space="preserve">: </w:t>
      </w:r>
      <w:r w:rsidR="00C2258D" w:rsidRPr="005C2908">
        <w:rPr>
          <w:rFonts w:ascii="Segoe UI" w:hAnsi="Segoe UI" w:cs="Segoe UI"/>
          <w:sz w:val="20"/>
          <w:szCs w:val="20"/>
        </w:rPr>
        <w:t>A</w:t>
      </w:r>
      <w:r w:rsidR="008D5752" w:rsidRPr="005C2908">
        <w:rPr>
          <w:rFonts w:ascii="Segoe UI" w:hAnsi="Segoe UI" w:cs="Segoe UI"/>
          <w:sz w:val="20"/>
          <w:szCs w:val="20"/>
        </w:rPr>
        <w:t xml:space="preserve"> </w:t>
      </w:r>
      <w:r>
        <w:rPr>
          <w:rFonts w:ascii="Segoe UI" w:hAnsi="Segoe UI" w:cs="Segoe UI"/>
          <w:sz w:val="20"/>
          <w:szCs w:val="20"/>
        </w:rPr>
        <w:t xml:space="preserve">Student </w:t>
      </w:r>
      <w:r w:rsidR="008D5752" w:rsidRPr="005C2908">
        <w:rPr>
          <w:rFonts w:ascii="Segoe UI" w:hAnsi="Segoe UI" w:cs="Segoe UI"/>
          <w:sz w:val="20"/>
          <w:szCs w:val="20"/>
        </w:rPr>
        <w:t>Pre</w:t>
      </w:r>
      <w:r>
        <w:rPr>
          <w:rFonts w:ascii="Segoe UI" w:hAnsi="Segoe UI" w:cs="Segoe UI"/>
          <w:sz w:val="20"/>
          <w:szCs w:val="20"/>
        </w:rPr>
        <w:t>test</w:t>
      </w:r>
      <w:r w:rsidR="008D5752" w:rsidRPr="005C2908">
        <w:rPr>
          <w:rFonts w:ascii="Segoe UI" w:hAnsi="Segoe UI" w:cs="Segoe UI"/>
          <w:sz w:val="20"/>
          <w:szCs w:val="20"/>
        </w:rPr>
        <w:t>-Post</w:t>
      </w:r>
      <w:r>
        <w:rPr>
          <w:rFonts w:ascii="Segoe UI" w:hAnsi="Segoe UI" w:cs="Segoe UI"/>
          <w:sz w:val="20"/>
          <w:szCs w:val="20"/>
        </w:rPr>
        <w:t>t</w:t>
      </w:r>
      <w:r w:rsidR="008D5752" w:rsidRPr="005C2908">
        <w:rPr>
          <w:rFonts w:ascii="Segoe UI" w:hAnsi="Segoe UI" w:cs="Segoe UI"/>
          <w:sz w:val="20"/>
          <w:szCs w:val="20"/>
        </w:rPr>
        <w:t>est report was added to compare results from a pretest and a posttest.</w:t>
      </w:r>
    </w:p>
    <w:p w14:paraId="54C78631" w14:textId="7EEB1156" w:rsidR="005C2908" w:rsidRPr="00380B87" w:rsidRDefault="005C2908" w:rsidP="005C2908">
      <w:pPr>
        <w:pStyle w:val="PlainText"/>
        <w:numPr>
          <w:ilvl w:val="0"/>
          <w:numId w:val="32"/>
        </w:numPr>
        <w:spacing w:before="60" w:beforeAutospacing="0" w:after="60" w:afterAutospacing="0"/>
        <w:rPr>
          <w:rFonts w:ascii="Segoe UI" w:hAnsi="Segoe UI" w:cs="Segoe UI"/>
          <w:sz w:val="20"/>
          <w:szCs w:val="20"/>
        </w:rPr>
      </w:pPr>
      <w:r w:rsidRPr="00380B87">
        <w:rPr>
          <w:rFonts w:ascii="Segoe UI" w:hAnsi="Segoe UI" w:cs="Segoe UI"/>
          <w:b/>
          <w:sz w:val="20"/>
          <w:szCs w:val="20"/>
        </w:rPr>
        <w:t xml:space="preserve">Student </w:t>
      </w:r>
      <w:r>
        <w:rPr>
          <w:rFonts w:ascii="Segoe UI" w:hAnsi="Segoe UI" w:cs="Segoe UI"/>
          <w:b/>
          <w:sz w:val="20"/>
          <w:szCs w:val="20"/>
        </w:rPr>
        <w:t>Achievement Repo</w:t>
      </w:r>
      <w:r w:rsidRPr="00380B87">
        <w:rPr>
          <w:rFonts w:ascii="Segoe UI" w:hAnsi="Segoe UI" w:cs="Segoe UI"/>
          <w:b/>
          <w:sz w:val="20"/>
          <w:szCs w:val="20"/>
        </w:rPr>
        <w:t xml:space="preserve">rt: </w:t>
      </w:r>
      <w:r>
        <w:rPr>
          <w:rFonts w:ascii="Segoe UI" w:hAnsi="Segoe UI" w:cs="Segoe UI"/>
          <w:sz w:val="20"/>
          <w:szCs w:val="20"/>
        </w:rPr>
        <w:t>You no longer have to set up a benchmark to run the Student Achievement Report. Ensure that the “Include Students” property is set to “All Students” if you are not using a benchmark.</w:t>
      </w:r>
    </w:p>
    <w:p w14:paraId="3793A525" w14:textId="5A733742" w:rsidR="00C2258D" w:rsidRPr="00380B87" w:rsidRDefault="0073720A" w:rsidP="00A05D6A">
      <w:pPr>
        <w:pStyle w:val="PlainText"/>
        <w:numPr>
          <w:ilvl w:val="0"/>
          <w:numId w:val="32"/>
        </w:numPr>
        <w:tabs>
          <w:tab w:val="clear" w:pos="1080"/>
        </w:tabs>
        <w:spacing w:before="60" w:beforeAutospacing="0" w:after="60" w:afterAutospacing="0"/>
        <w:rPr>
          <w:rFonts w:ascii="Segoe UI" w:hAnsi="Segoe UI" w:cs="Segoe UI"/>
          <w:sz w:val="20"/>
          <w:szCs w:val="20"/>
        </w:rPr>
      </w:pPr>
      <w:r>
        <w:rPr>
          <w:rFonts w:ascii="Segoe UI" w:hAnsi="Segoe UI" w:cs="Segoe UI"/>
          <w:b/>
          <w:sz w:val="20"/>
          <w:szCs w:val="20"/>
        </w:rPr>
        <w:t>Customizing Report Labels:</w:t>
      </w:r>
      <w:r w:rsidR="00C2258D" w:rsidRPr="00380B87">
        <w:rPr>
          <w:rFonts w:ascii="Segoe UI" w:hAnsi="Segoe UI" w:cs="Segoe UI"/>
          <w:b/>
          <w:sz w:val="20"/>
          <w:szCs w:val="20"/>
        </w:rPr>
        <w:t xml:space="preserve"> </w:t>
      </w:r>
      <w:r>
        <w:rPr>
          <w:rFonts w:ascii="Segoe UI" w:hAnsi="Segoe UI" w:cs="Segoe UI"/>
          <w:sz w:val="20"/>
          <w:szCs w:val="20"/>
        </w:rPr>
        <w:t xml:space="preserve">The ability to customize the </w:t>
      </w:r>
      <w:r w:rsidR="005C2908">
        <w:rPr>
          <w:rFonts w:ascii="Segoe UI" w:hAnsi="Segoe UI" w:cs="Segoe UI"/>
          <w:sz w:val="20"/>
          <w:szCs w:val="20"/>
        </w:rPr>
        <w:t>“</w:t>
      </w:r>
      <w:r>
        <w:rPr>
          <w:rFonts w:ascii="Segoe UI" w:hAnsi="Segoe UI" w:cs="Segoe UI"/>
          <w:sz w:val="20"/>
          <w:szCs w:val="20"/>
        </w:rPr>
        <w:t>Learning Objectives</w:t>
      </w:r>
      <w:r w:rsidR="005C2908">
        <w:rPr>
          <w:rFonts w:ascii="Segoe UI" w:hAnsi="Segoe UI" w:cs="Segoe UI"/>
          <w:sz w:val="20"/>
          <w:szCs w:val="20"/>
        </w:rPr>
        <w:t>”</w:t>
      </w:r>
      <w:r>
        <w:rPr>
          <w:rFonts w:ascii="Segoe UI" w:hAnsi="Segoe UI" w:cs="Segoe UI"/>
          <w:sz w:val="20"/>
          <w:szCs w:val="20"/>
        </w:rPr>
        <w:t xml:space="preserve"> and </w:t>
      </w:r>
      <w:r w:rsidR="005C2908">
        <w:rPr>
          <w:rFonts w:ascii="Segoe UI" w:hAnsi="Segoe UI" w:cs="Segoe UI"/>
          <w:sz w:val="20"/>
          <w:szCs w:val="20"/>
        </w:rPr>
        <w:t>“</w:t>
      </w:r>
      <w:r>
        <w:rPr>
          <w:rFonts w:ascii="Segoe UI" w:hAnsi="Segoe UI" w:cs="Segoe UI"/>
          <w:sz w:val="20"/>
          <w:szCs w:val="20"/>
        </w:rPr>
        <w:t>Description</w:t>
      </w:r>
      <w:r w:rsidR="005C2908">
        <w:rPr>
          <w:rFonts w:ascii="Segoe UI" w:hAnsi="Segoe UI" w:cs="Segoe UI"/>
          <w:sz w:val="20"/>
          <w:szCs w:val="20"/>
        </w:rPr>
        <w:t>”</w:t>
      </w:r>
      <w:r>
        <w:rPr>
          <w:rFonts w:ascii="Segoe UI" w:hAnsi="Segoe UI" w:cs="Segoe UI"/>
          <w:sz w:val="20"/>
          <w:szCs w:val="20"/>
        </w:rPr>
        <w:t xml:space="preserve"> labels was added to the 111 - Class Learning Objectives Report.</w:t>
      </w:r>
    </w:p>
    <w:p w14:paraId="36335FDF" w14:textId="4D315BE4" w:rsidR="00C2258D" w:rsidRPr="005C2908" w:rsidRDefault="0073720A" w:rsidP="00A05D6A">
      <w:pPr>
        <w:pStyle w:val="PlainText"/>
        <w:numPr>
          <w:ilvl w:val="0"/>
          <w:numId w:val="32"/>
        </w:numPr>
        <w:tabs>
          <w:tab w:val="clear" w:pos="1080"/>
        </w:tabs>
        <w:spacing w:before="60" w:beforeAutospacing="0" w:after="60" w:afterAutospacing="0"/>
        <w:rPr>
          <w:rFonts w:ascii="Segoe UI" w:hAnsi="Segoe UI" w:cs="Segoe UI"/>
          <w:b/>
          <w:sz w:val="20"/>
          <w:szCs w:val="20"/>
        </w:rPr>
      </w:pPr>
      <w:r>
        <w:rPr>
          <w:rFonts w:ascii="Segoe UI" w:hAnsi="Segoe UI" w:cs="Segoe UI"/>
          <w:b/>
          <w:sz w:val="20"/>
          <w:szCs w:val="20"/>
        </w:rPr>
        <w:t>Copy and Paste for Partial Credit</w:t>
      </w:r>
      <w:r w:rsidR="00C2258D" w:rsidRPr="00380B87">
        <w:rPr>
          <w:rFonts w:ascii="Segoe UI" w:hAnsi="Segoe UI" w:cs="Segoe UI"/>
          <w:b/>
          <w:sz w:val="20"/>
          <w:szCs w:val="20"/>
        </w:rPr>
        <w:t xml:space="preserve">: </w:t>
      </w:r>
      <w:r>
        <w:rPr>
          <w:rFonts w:ascii="Segoe UI" w:hAnsi="Segoe UI" w:cs="Segoe UI"/>
          <w:sz w:val="20"/>
          <w:szCs w:val="20"/>
        </w:rPr>
        <w:t>You can now copy and paste in the grid used to set up partial credit in an answer key.</w:t>
      </w:r>
    </w:p>
    <w:p w14:paraId="799F1922" w14:textId="34CE72CD" w:rsidR="005C2908" w:rsidRPr="005C2908" w:rsidRDefault="005C2908" w:rsidP="002039C1">
      <w:pPr>
        <w:pStyle w:val="PlainText"/>
        <w:numPr>
          <w:ilvl w:val="0"/>
          <w:numId w:val="32"/>
        </w:numPr>
        <w:spacing w:before="60" w:beforeAutospacing="0" w:after="60" w:afterAutospacing="0"/>
        <w:rPr>
          <w:rFonts w:ascii="Segoe UI" w:hAnsi="Segoe UI" w:cs="Segoe UI"/>
          <w:b/>
          <w:sz w:val="20"/>
          <w:szCs w:val="20"/>
        </w:rPr>
      </w:pPr>
      <w:r w:rsidRPr="005C2908">
        <w:rPr>
          <w:rFonts w:ascii="Segoe UI" w:hAnsi="Segoe UI" w:cs="Segoe UI"/>
          <w:b/>
          <w:sz w:val="20"/>
          <w:szCs w:val="20"/>
        </w:rPr>
        <w:t xml:space="preserve">Report Style Properties: </w:t>
      </w:r>
      <w:r w:rsidRPr="005C2908">
        <w:rPr>
          <w:rFonts w:ascii="Segoe UI" w:hAnsi="Segoe UI" w:cs="Segoe UI"/>
          <w:sz w:val="20"/>
          <w:szCs w:val="20"/>
        </w:rPr>
        <w:t>For any report style property that allows you to edit the text (e.g. Footer text) you will now see a pencil you can click to edit the default text.</w:t>
      </w:r>
    </w:p>
    <w:p w14:paraId="35C36569" w14:textId="2F8C3007" w:rsidR="00C2258D" w:rsidRPr="00380B87" w:rsidRDefault="0073720A" w:rsidP="00A05D6A">
      <w:pPr>
        <w:pStyle w:val="PlainText"/>
        <w:numPr>
          <w:ilvl w:val="0"/>
          <w:numId w:val="32"/>
        </w:numPr>
        <w:tabs>
          <w:tab w:val="clear" w:pos="1080"/>
        </w:tabs>
        <w:spacing w:before="60" w:beforeAutospacing="0" w:after="60" w:afterAutospacing="0"/>
        <w:rPr>
          <w:rFonts w:ascii="Segoe UI" w:hAnsi="Segoe UI" w:cs="Segoe UI"/>
          <w:b/>
          <w:sz w:val="20"/>
          <w:szCs w:val="20"/>
        </w:rPr>
      </w:pPr>
      <w:r>
        <w:rPr>
          <w:rFonts w:ascii="Segoe UI" w:hAnsi="Segoe UI" w:cs="Segoe UI"/>
          <w:b/>
          <w:sz w:val="20"/>
          <w:szCs w:val="20"/>
        </w:rPr>
        <w:t>Schema Names</w:t>
      </w:r>
      <w:r w:rsidR="00C2258D" w:rsidRPr="00380B87">
        <w:rPr>
          <w:rFonts w:ascii="Segoe UI" w:hAnsi="Segoe UI" w:cs="Segoe UI"/>
          <w:b/>
          <w:sz w:val="20"/>
          <w:szCs w:val="20"/>
        </w:rPr>
        <w:t xml:space="preserve">: </w:t>
      </w:r>
      <w:r>
        <w:rPr>
          <w:rFonts w:ascii="Segoe UI" w:hAnsi="Segoe UI" w:cs="Segoe UI"/>
          <w:sz w:val="20"/>
          <w:szCs w:val="20"/>
        </w:rPr>
        <w:t>We added the schema name when using SQL Server and ODBC connections. You will now see the schema name pre-pended to the table name when using Database Lookup, opening data, saving data and appending data to existing files.</w:t>
      </w:r>
    </w:p>
    <w:p w14:paraId="2416450A" w14:textId="64BBB93F" w:rsidR="00C2258D" w:rsidRPr="00380B87" w:rsidRDefault="0073720A" w:rsidP="00A05D6A">
      <w:pPr>
        <w:pStyle w:val="PlainText"/>
        <w:numPr>
          <w:ilvl w:val="0"/>
          <w:numId w:val="32"/>
        </w:numPr>
        <w:tabs>
          <w:tab w:val="clear" w:pos="1080"/>
        </w:tabs>
        <w:spacing w:before="60" w:beforeAutospacing="0" w:after="60" w:afterAutospacing="0"/>
        <w:rPr>
          <w:rFonts w:ascii="Segoe UI" w:hAnsi="Segoe UI" w:cs="Segoe UI"/>
          <w:sz w:val="20"/>
          <w:szCs w:val="20"/>
        </w:rPr>
      </w:pPr>
      <w:r>
        <w:rPr>
          <w:rFonts w:ascii="Segoe UI" w:hAnsi="Segoe UI" w:cs="Segoe UI"/>
          <w:b/>
          <w:sz w:val="20"/>
          <w:szCs w:val="20"/>
        </w:rPr>
        <w:t>Cronbach Alpha Update</w:t>
      </w:r>
      <w:r w:rsidR="00C2258D" w:rsidRPr="00380B87">
        <w:rPr>
          <w:rFonts w:ascii="Segoe UI" w:hAnsi="Segoe UI" w:cs="Segoe UI"/>
          <w:b/>
          <w:sz w:val="20"/>
          <w:szCs w:val="20"/>
        </w:rPr>
        <w:t xml:space="preserve">: </w:t>
      </w:r>
      <w:r>
        <w:rPr>
          <w:rFonts w:ascii="Segoe UI" w:hAnsi="Segoe UI" w:cs="Segoe UI"/>
          <w:sz w:val="20"/>
          <w:szCs w:val="20"/>
        </w:rPr>
        <w:t>Report preferences were added to the 100 - Test Analysis Report so that you can change the scale item names and ranges used for the Cronbach Alpha score.</w:t>
      </w:r>
    </w:p>
    <w:p w14:paraId="53E33145" w14:textId="77777777" w:rsidR="005C2908" w:rsidRPr="00380B87" w:rsidRDefault="005C2908" w:rsidP="005C2908">
      <w:pPr>
        <w:pStyle w:val="PlainText"/>
        <w:numPr>
          <w:ilvl w:val="0"/>
          <w:numId w:val="32"/>
        </w:numPr>
        <w:tabs>
          <w:tab w:val="clear" w:pos="1080"/>
        </w:tabs>
        <w:spacing w:before="60" w:beforeAutospacing="0" w:after="60" w:afterAutospacing="0"/>
        <w:rPr>
          <w:rFonts w:ascii="Segoe UI" w:hAnsi="Segoe UI" w:cs="Segoe UI"/>
          <w:b/>
          <w:sz w:val="20"/>
          <w:szCs w:val="20"/>
        </w:rPr>
      </w:pPr>
      <w:r>
        <w:rPr>
          <w:rFonts w:ascii="Segoe UI" w:hAnsi="Segoe UI" w:cs="Segoe UI"/>
          <w:b/>
          <w:sz w:val="20"/>
          <w:szCs w:val="20"/>
        </w:rPr>
        <w:t>Reviewed Exception Type</w:t>
      </w:r>
      <w:r w:rsidRPr="00380B87">
        <w:rPr>
          <w:rFonts w:ascii="Segoe UI" w:hAnsi="Segoe UI" w:cs="Segoe UI"/>
          <w:b/>
          <w:sz w:val="20"/>
          <w:szCs w:val="20"/>
        </w:rPr>
        <w:t xml:space="preserve">: </w:t>
      </w:r>
      <w:r>
        <w:rPr>
          <w:rFonts w:ascii="Segoe UI" w:hAnsi="Segoe UI" w:cs="Segoe UI"/>
          <w:sz w:val="20"/>
          <w:szCs w:val="20"/>
        </w:rPr>
        <w:t>An exception type was added for “Reviewed” cells to let you know which cells had already been reviewed while using Review Exceptions.</w:t>
      </w:r>
    </w:p>
    <w:p w14:paraId="787E75F5" w14:textId="3981DD57" w:rsidR="005C2908" w:rsidRPr="005C2908" w:rsidRDefault="00166A87" w:rsidP="005C2908">
      <w:pPr>
        <w:pStyle w:val="PlainText"/>
        <w:numPr>
          <w:ilvl w:val="0"/>
          <w:numId w:val="33"/>
        </w:numPr>
        <w:spacing w:before="60" w:beforeAutospacing="0" w:after="60" w:afterAutospacing="0"/>
        <w:ind w:left="1080"/>
        <w:rPr>
          <w:rFonts w:ascii="Segoe UI" w:hAnsi="Segoe UI" w:cs="Segoe UI"/>
          <w:b/>
          <w:sz w:val="20"/>
          <w:szCs w:val="20"/>
        </w:rPr>
      </w:pPr>
      <w:r w:rsidRPr="005C2908">
        <w:rPr>
          <w:rFonts w:ascii="Segoe UI" w:hAnsi="Segoe UI" w:cs="Segoe UI"/>
          <w:b/>
          <w:sz w:val="20"/>
          <w:szCs w:val="20"/>
        </w:rPr>
        <w:t>Read from Folder</w:t>
      </w:r>
      <w:r w:rsidR="00C2258D" w:rsidRPr="005C2908">
        <w:rPr>
          <w:rFonts w:ascii="Segoe UI" w:hAnsi="Segoe UI" w:cs="Segoe UI"/>
          <w:b/>
          <w:sz w:val="20"/>
          <w:szCs w:val="20"/>
        </w:rPr>
        <w:t xml:space="preserve">: </w:t>
      </w:r>
      <w:r w:rsidR="005C2908">
        <w:rPr>
          <w:rFonts w:ascii="Segoe UI" w:hAnsi="Segoe UI" w:cs="Segoe UI"/>
          <w:sz w:val="20"/>
          <w:szCs w:val="20"/>
        </w:rPr>
        <w:t>Y</w:t>
      </w:r>
      <w:r w:rsidRPr="005C2908">
        <w:rPr>
          <w:rFonts w:ascii="Segoe UI" w:hAnsi="Segoe UI" w:cs="Segoe UI"/>
          <w:sz w:val="20"/>
          <w:szCs w:val="20"/>
        </w:rPr>
        <w:t>ou can</w:t>
      </w:r>
      <w:r w:rsidR="005C2908">
        <w:rPr>
          <w:rFonts w:ascii="Segoe UI" w:hAnsi="Segoe UI" w:cs="Segoe UI"/>
          <w:sz w:val="20"/>
          <w:szCs w:val="20"/>
        </w:rPr>
        <w:t xml:space="preserve"> now</w:t>
      </w:r>
      <w:r w:rsidRPr="005C2908">
        <w:rPr>
          <w:rFonts w:ascii="Segoe UI" w:hAnsi="Segoe UI" w:cs="Segoe UI"/>
          <w:sz w:val="20"/>
          <w:szCs w:val="20"/>
        </w:rPr>
        <w:t xml:space="preserve"> read an entire folder’s worth of images when processing your form.</w:t>
      </w:r>
      <w:r w:rsidR="002C7462" w:rsidRPr="005C2908">
        <w:rPr>
          <w:rFonts w:ascii="Segoe UI" w:hAnsi="Segoe UI" w:cs="Segoe UI"/>
          <w:sz w:val="20"/>
          <w:szCs w:val="20"/>
        </w:rPr>
        <w:t xml:space="preserve"> Use the </w:t>
      </w:r>
      <w:r w:rsidR="005C2908">
        <w:rPr>
          <w:rFonts w:ascii="Segoe UI" w:hAnsi="Segoe UI" w:cs="Segoe UI"/>
          <w:sz w:val="20"/>
          <w:szCs w:val="20"/>
        </w:rPr>
        <w:t>“</w:t>
      </w:r>
      <w:r w:rsidR="002C7462" w:rsidRPr="005C2908">
        <w:rPr>
          <w:rFonts w:ascii="Segoe UI" w:hAnsi="Segoe UI" w:cs="Segoe UI"/>
          <w:sz w:val="20"/>
          <w:szCs w:val="20"/>
        </w:rPr>
        <w:t>Add Folder</w:t>
      </w:r>
      <w:r w:rsidR="005C2908">
        <w:rPr>
          <w:rFonts w:ascii="Segoe UI" w:hAnsi="Segoe UI" w:cs="Segoe UI"/>
          <w:sz w:val="20"/>
          <w:szCs w:val="20"/>
        </w:rPr>
        <w:t>”</w:t>
      </w:r>
      <w:r w:rsidR="002C7462" w:rsidRPr="005C2908">
        <w:rPr>
          <w:rFonts w:ascii="Segoe UI" w:hAnsi="Segoe UI" w:cs="Segoe UI"/>
          <w:sz w:val="20"/>
          <w:szCs w:val="20"/>
        </w:rPr>
        <w:t xml:space="preserve"> button in the Read window to select a folder. You can also filter the image type so that Remark only looks for specific images.</w:t>
      </w:r>
    </w:p>
    <w:p w14:paraId="7C8012B5" w14:textId="2AE6EF7E" w:rsidR="00C2258D" w:rsidRPr="005C2908" w:rsidRDefault="002C7462" w:rsidP="005C2908">
      <w:pPr>
        <w:pStyle w:val="PlainText"/>
        <w:numPr>
          <w:ilvl w:val="0"/>
          <w:numId w:val="33"/>
        </w:numPr>
        <w:spacing w:before="60" w:beforeAutospacing="0" w:after="60" w:afterAutospacing="0"/>
        <w:ind w:left="1080"/>
        <w:rPr>
          <w:rFonts w:ascii="Segoe UI" w:hAnsi="Segoe UI" w:cs="Segoe UI"/>
          <w:b/>
          <w:sz w:val="20"/>
          <w:szCs w:val="20"/>
        </w:rPr>
      </w:pPr>
      <w:r w:rsidRPr="005C2908">
        <w:rPr>
          <w:rFonts w:ascii="Segoe UI" w:hAnsi="Segoe UI" w:cs="Segoe UI"/>
          <w:b/>
          <w:sz w:val="20"/>
          <w:szCs w:val="20"/>
        </w:rPr>
        <w:t>Image Base Names:</w:t>
      </w:r>
      <w:r w:rsidRPr="005C2908">
        <w:rPr>
          <w:rFonts w:ascii="Segoe UI" w:hAnsi="Segoe UI" w:cs="Segoe UI"/>
          <w:sz w:val="20"/>
          <w:szCs w:val="20"/>
        </w:rPr>
        <w:t xml:space="preserve"> When using the Package and Rename feature you can now add a field called [Image Name] that allows you to use the original image file name in the new name of the packaged image.</w:t>
      </w:r>
    </w:p>
    <w:p w14:paraId="64B7D4BC" w14:textId="7C4A3CF2" w:rsidR="00C2258D" w:rsidRDefault="00C2258D" w:rsidP="00380B87">
      <w:pPr>
        <w:pStyle w:val="PlainText"/>
        <w:spacing w:beforeAutospacing="0" w:afterAutospacing="0"/>
        <w:ind w:left="360" w:firstLine="2160"/>
        <w:rPr>
          <w:rFonts w:ascii="Segoe UI" w:hAnsi="Segoe UI" w:cs="Segoe UI"/>
          <w:b/>
          <w:sz w:val="20"/>
          <w:szCs w:val="20"/>
        </w:rPr>
      </w:pPr>
    </w:p>
    <w:p w14:paraId="47110613" w14:textId="77777777" w:rsidR="005C2908" w:rsidRDefault="005C2908" w:rsidP="00380B87">
      <w:pPr>
        <w:pStyle w:val="PlainText"/>
        <w:spacing w:beforeAutospacing="0" w:afterAutospacing="0"/>
        <w:ind w:left="360" w:firstLine="2160"/>
        <w:rPr>
          <w:rFonts w:ascii="Segoe UI" w:hAnsi="Segoe UI" w:cs="Segoe UI"/>
          <w:b/>
          <w:sz w:val="20"/>
          <w:szCs w:val="20"/>
        </w:rPr>
      </w:pPr>
    </w:p>
    <w:p w14:paraId="530A57AE" w14:textId="7322F1F9" w:rsidR="005C2908" w:rsidRPr="00380B87" w:rsidRDefault="005C2908" w:rsidP="005C2908">
      <w:pPr>
        <w:pStyle w:val="Default"/>
        <w:jc w:val="center"/>
        <w:rPr>
          <w:rFonts w:ascii="Segoe UI" w:hAnsi="Segoe UI" w:cs="Segoe UI"/>
          <w:b/>
          <w:sz w:val="20"/>
          <w:szCs w:val="20"/>
        </w:rPr>
      </w:pPr>
      <w:r w:rsidRPr="00F268D6">
        <w:rPr>
          <w:sz w:val="18"/>
          <w:szCs w:val="18"/>
        </w:rPr>
        <w:t xml:space="preserve">Copyright </w:t>
      </w:r>
      <w:r>
        <w:rPr>
          <w:sz w:val="18"/>
          <w:szCs w:val="18"/>
        </w:rPr>
        <w:t xml:space="preserve">© </w:t>
      </w:r>
      <w:r w:rsidRPr="00F268D6">
        <w:rPr>
          <w:sz w:val="18"/>
          <w:szCs w:val="18"/>
        </w:rPr>
        <w:t>20</w:t>
      </w:r>
      <w:r>
        <w:rPr>
          <w:sz w:val="18"/>
          <w:szCs w:val="18"/>
        </w:rPr>
        <w:t>23</w:t>
      </w:r>
      <w:r w:rsidRPr="00F268D6">
        <w:rPr>
          <w:sz w:val="18"/>
          <w:szCs w:val="18"/>
        </w:rPr>
        <w:t xml:space="preserve"> Gravic, Inc. </w:t>
      </w:r>
      <w:r>
        <w:rPr>
          <w:sz w:val="18"/>
          <w:szCs w:val="18"/>
        </w:rPr>
        <w:t>All Rights Reserved. Remark, Remark Office OMR and Remark Quick Stats are registered trademarks of Gravic, Inc. All other products mentioned are trademarks of their respective holders. Specifications subject to change without notice.</w:t>
      </w:r>
    </w:p>
    <w:sectPr w:rsidR="005C2908" w:rsidRPr="00380B87" w:rsidSect="005C290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CABD" w14:textId="77777777" w:rsidR="00984D3A" w:rsidRDefault="00984D3A" w:rsidP="00F268D6">
      <w:pPr>
        <w:spacing w:before="0" w:after="0"/>
      </w:pPr>
      <w:r>
        <w:separator/>
      </w:r>
    </w:p>
  </w:endnote>
  <w:endnote w:type="continuationSeparator" w:id="0">
    <w:p w14:paraId="3177EC37" w14:textId="77777777" w:rsidR="00984D3A" w:rsidRDefault="00984D3A" w:rsidP="00F268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579A" w14:textId="4979E098" w:rsidR="00F268D6" w:rsidRPr="009A44C3" w:rsidRDefault="00F268D6" w:rsidP="009A44C3">
    <w:pPr>
      <w:pStyle w:val="Default"/>
      <w:jc w:val="center"/>
    </w:pPr>
    <w:r w:rsidRPr="00F268D6">
      <w:rPr>
        <w:sz w:val="18"/>
        <w:szCs w:val="18"/>
      </w:rPr>
      <w:t xml:space="preserve">Copyright </w:t>
    </w:r>
    <w:r w:rsidR="003753C2">
      <w:rPr>
        <w:sz w:val="18"/>
        <w:szCs w:val="18"/>
      </w:rPr>
      <w:t xml:space="preserve">© </w:t>
    </w:r>
    <w:r w:rsidRPr="00F268D6">
      <w:rPr>
        <w:sz w:val="18"/>
        <w:szCs w:val="18"/>
      </w:rPr>
      <w:t>20</w:t>
    </w:r>
    <w:r w:rsidR="00551778">
      <w:rPr>
        <w:sz w:val="18"/>
        <w:szCs w:val="18"/>
      </w:rPr>
      <w:t>2</w:t>
    </w:r>
    <w:r w:rsidR="002C7462">
      <w:rPr>
        <w:sz w:val="18"/>
        <w:szCs w:val="18"/>
      </w:rPr>
      <w:t>3</w:t>
    </w:r>
    <w:r w:rsidRPr="00F268D6">
      <w:rPr>
        <w:sz w:val="18"/>
        <w:szCs w:val="18"/>
      </w:rPr>
      <w:t xml:space="preserve"> Gravic, Inc. </w:t>
    </w:r>
    <w:r w:rsidR="009A44C3">
      <w:rPr>
        <w:sz w:val="18"/>
        <w:szCs w:val="18"/>
      </w:rPr>
      <w:t>All Rights Reserved. Remark, Remark Office OMR and Remark Quick Stats are registered trademarks of Gravic, Inc. All other products mentioned are trademarks of their respective holders. Specifications subject to change without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A9A75" w14:textId="77777777" w:rsidR="00984D3A" w:rsidRDefault="00984D3A" w:rsidP="00F268D6">
      <w:pPr>
        <w:spacing w:before="0" w:after="0"/>
      </w:pPr>
      <w:r>
        <w:separator/>
      </w:r>
    </w:p>
  </w:footnote>
  <w:footnote w:type="continuationSeparator" w:id="0">
    <w:p w14:paraId="5D482C9B" w14:textId="77777777" w:rsidR="00984D3A" w:rsidRDefault="00984D3A" w:rsidP="00F268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75pt;height:15.75pt;visibility:visible;mso-wrap-style:square" o:bullet="t">
        <v:imagedata r:id="rId1" o:title="15160-illustration-of-a-gold-star-pv[1]"/>
      </v:shape>
    </w:pict>
  </w:numPicBullet>
  <w:abstractNum w:abstractNumId="0" w15:restartNumberingAfterBreak="0">
    <w:nsid w:val="02257EB4"/>
    <w:multiLevelType w:val="hybridMultilevel"/>
    <w:tmpl w:val="20D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F6774"/>
    <w:multiLevelType w:val="hybridMultilevel"/>
    <w:tmpl w:val="5568D96A"/>
    <w:lvl w:ilvl="0" w:tplc="781C5704">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4B66B23"/>
    <w:multiLevelType w:val="hybridMultilevel"/>
    <w:tmpl w:val="E3B2E39E"/>
    <w:lvl w:ilvl="0" w:tplc="A0DCB50C">
      <w:start w:val="1"/>
      <w:numFmt w:val="bullet"/>
      <w:lvlText w:val=""/>
      <w:lvlPicBulletId w:val="0"/>
      <w:lvlJc w:val="left"/>
      <w:pPr>
        <w:tabs>
          <w:tab w:val="num" w:pos="720"/>
        </w:tabs>
        <w:ind w:left="720" w:hanging="360"/>
      </w:pPr>
      <w:rPr>
        <w:rFonts w:ascii="Symbol" w:hAnsi="Symbol" w:hint="default"/>
      </w:rPr>
    </w:lvl>
    <w:lvl w:ilvl="1" w:tplc="0EC62F24" w:tentative="1">
      <w:start w:val="1"/>
      <w:numFmt w:val="bullet"/>
      <w:lvlText w:val=""/>
      <w:lvlJc w:val="left"/>
      <w:pPr>
        <w:tabs>
          <w:tab w:val="num" w:pos="1440"/>
        </w:tabs>
        <w:ind w:left="1440" w:hanging="360"/>
      </w:pPr>
      <w:rPr>
        <w:rFonts w:ascii="Symbol" w:hAnsi="Symbol" w:hint="default"/>
      </w:rPr>
    </w:lvl>
    <w:lvl w:ilvl="2" w:tplc="F378CF9E" w:tentative="1">
      <w:start w:val="1"/>
      <w:numFmt w:val="bullet"/>
      <w:lvlText w:val=""/>
      <w:lvlJc w:val="left"/>
      <w:pPr>
        <w:tabs>
          <w:tab w:val="num" w:pos="2160"/>
        </w:tabs>
        <w:ind w:left="2160" w:hanging="360"/>
      </w:pPr>
      <w:rPr>
        <w:rFonts w:ascii="Symbol" w:hAnsi="Symbol" w:hint="default"/>
      </w:rPr>
    </w:lvl>
    <w:lvl w:ilvl="3" w:tplc="9760D6F2" w:tentative="1">
      <w:start w:val="1"/>
      <w:numFmt w:val="bullet"/>
      <w:lvlText w:val=""/>
      <w:lvlJc w:val="left"/>
      <w:pPr>
        <w:tabs>
          <w:tab w:val="num" w:pos="2880"/>
        </w:tabs>
        <w:ind w:left="2880" w:hanging="360"/>
      </w:pPr>
      <w:rPr>
        <w:rFonts w:ascii="Symbol" w:hAnsi="Symbol" w:hint="default"/>
      </w:rPr>
    </w:lvl>
    <w:lvl w:ilvl="4" w:tplc="7A941C08" w:tentative="1">
      <w:start w:val="1"/>
      <w:numFmt w:val="bullet"/>
      <w:lvlText w:val=""/>
      <w:lvlJc w:val="left"/>
      <w:pPr>
        <w:tabs>
          <w:tab w:val="num" w:pos="3600"/>
        </w:tabs>
        <w:ind w:left="3600" w:hanging="360"/>
      </w:pPr>
      <w:rPr>
        <w:rFonts w:ascii="Symbol" w:hAnsi="Symbol" w:hint="default"/>
      </w:rPr>
    </w:lvl>
    <w:lvl w:ilvl="5" w:tplc="E838610A" w:tentative="1">
      <w:start w:val="1"/>
      <w:numFmt w:val="bullet"/>
      <w:lvlText w:val=""/>
      <w:lvlJc w:val="left"/>
      <w:pPr>
        <w:tabs>
          <w:tab w:val="num" w:pos="4320"/>
        </w:tabs>
        <w:ind w:left="4320" w:hanging="360"/>
      </w:pPr>
      <w:rPr>
        <w:rFonts w:ascii="Symbol" w:hAnsi="Symbol" w:hint="default"/>
      </w:rPr>
    </w:lvl>
    <w:lvl w:ilvl="6" w:tplc="1DFE24AC" w:tentative="1">
      <w:start w:val="1"/>
      <w:numFmt w:val="bullet"/>
      <w:lvlText w:val=""/>
      <w:lvlJc w:val="left"/>
      <w:pPr>
        <w:tabs>
          <w:tab w:val="num" w:pos="5040"/>
        </w:tabs>
        <w:ind w:left="5040" w:hanging="360"/>
      </w:pPr>
      <w:rPr>
        <w:rFonts w:ascii="Symbol" w:hAnsi="Symbol" w:hint="default"/>
      </w:rPr>
    </w:lvl>
    <w:lvl w:ilvl="7" w:tplc="5268AFFC" w:tentative="1">
      <w:start w:val="1"/>
      <w:numFmt w:val="bullet"/>
      <w:lvlText w:val=""/>
      <w:lvlJc w:val="left"/>
      <w:pPr>
        <w:tabs>
          <w:tab w:val="num" w:pos="5760"/>
        </w:tabs>
        <w:ind w:left="5760" w:hanging="360"/>
      </w:pPr>
      <w:rPr>
        <w:rFonts w:ascii="Symbol" w:hAnsi="Symbol" w:hint="default"/>
      </w:rPr>
    </w:lvl>
    <w:lvl w:ilvl="8" w:tplc="EDB25BF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FE0E91"/>
    <w:multiLevelType w:val="multilevel"/>
    <w:tmpl w:val="ED88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32F26"/>
    <w:multiLevelType w:val="hybridMultilevel"/>
    <w:tmpl w:val="11509C4C"/>
    <w:lvl w:ilvl="0" w:tplc="9194743A">
      <w:start w:val="1"/>
      <w:numFmt w:val="bullet"/>
      <w:lvlText w:val=""/>
      <w:lvlPicBulletId w:val="0"/>
      <w:lvlJc w:val="left"/>
      <w:pPr>
        <w:tabs>
          <w:tab w:val="num" w:pos="720"/>
        </w:tabs>
        <w:ind w:left="720" w:hanging="360"/>
      </w:pPr>
      <w:rPr>
        <w:rFonts w:ascii="Symbol" w:hAnsi="Symbol" w:hint="default"/>
      </w:rPr>
    </w:lvl>
    <w:lvl w:ilvl="1" w:tplc="43B88066" w:tentative="1">
      <w:start w:val="1"/>
      <w:numFmt w:val="bullet"/>
      <w:lvlText w:val=""/>
      <w:lvlJc w:val="left"/>
      <w:pPr>
        <w:tabs>
          <w:tab w:val="num" w:pos="1440"/>
        </w:tabs>
        <w:ind w:left="1440" w:hanging="360"/>
      </w:pPr>
      <w:rPr>
        <w:rFonts w:ascii="Symbol" w:hAnsi="Symbol" w:hint="default"/>
      </w:rPr>
    </w:lvl>
    <w:lvl w:ilvl="2" w:tplc="47306A7C" w:tentative="1">
      <w:start w:val="1"/>
      <w:numFmt w:val="bullet"/>
      <w:lvlText w:val=""/>
      <w:lvlJc w:val="left"/>
      <w:pPr>
        <w:tabs>
          <w:tab w:val="num" w:pos="2160"/>
        </w:tabs>
        <w:ind w:left="2160" w:hanging="360"/>
      </w:pPr>
      <w:rPr>
        <w:rFonts w:ascii="Symbol" w:hAnsi="Symbol" w:hint="default"/>
      </w:rPr>
    </w:lvl>
    <w:lvl w:ilvl="3" w:tplc="811EEF4E" w:tentative="1">
      <w:start w:val="1"/>
      <w:numFmt w:val="bullet"/>
      <w:lvlText w:val=""/>
      <w:lvlJc w:val="left"/>
      <w:pPr>
        <w:tabs>
          <w:tab w:val="num" w:pos="2880"/>
        </w:tabs>
        <w:ind w:left="2880" w:hanging="360"/>
      </w:pPr>
      <w:rPr>
        <w:rFonts w:ascii="Symbol" w:hAnsi="Symbol" w:hint="default"/>
      </w:rPr>
    </w:lvl>
    <w:lvl w:ilvl="4" w:tplc="01C8C900" w:tentative="1">
      <w:start w:val="1"/>
      <w:numFmt w:val="bullet"/>
      <w:lvlText w:val=""/>
      <w:lvlJc w:val="left"/>
      <w:pPr>
        <w:tabs>
          <w:tab w:val="num" w:pos="3600"/>
        </w:tabs>
        <w:ind w:left="3600" w:hanging="360"/>
      </w:pPr>
      <w:rPr>
        <w:rFonts w:ascii="Symbol" w:hAnsi="Symbol" w:hint="default"/>
      </w:rPr>
    </w:lvl>
    <w:lvl w:ilvl="5" w:tplc="89421AB6" w:tentative="1">
      <w:start w:val="1"/>
      <w:numFmt w:val="bullet"/>
      <w:lvlText w:val=""/>
      <w:lvlJc w:val="left"/>
      <w:pPr>
        <w:tabs>
          <w:tab w:val="num" w:pos="4320"/>
        </w:tabs>
        <w:ind w:left="4320" w:hanging="360"/>
      </w:pPr>
      <w:rPr>
        <w:rFonts w:ascii="Symbol" w:hAnsi="Symbol" w:hint="default"/>
      </w:rPr>
    </w:lvl>
    <w:lvl w:ilvl="6" w:tplc="416076CA" w:tentative="1">
      <w:start w:val="1"/>
      <w:numFmt w:val="bullet"/>
      <w:lvlText w:val=""/>
      <w:lvlJc w:val="left"/>
      <w:pPr>
        <w:tabs>
          <w:tab w:val="num" w:pos="5040"/>
        </w:tabs>
        <w:ind w:left="5040" w:hanging="360"/>
      </w:pPr>
      <w:rPr>
        <w:rFonts w:ascii="Symbol" w:hAnsi="Symbol" w:hint="default"/>
      </w:rPr>
    </w:lvl>
    <w:lvl w:ilvl="7" w:tplc="C5B2F5E6" w:tentative="1">
      <w:start w:val="1"/>
      <w:numFmt w:val="bullet"/>
      <w:lvlText w:val=""/>
      <w:lvlJc w:val="left"/>
      <w:pPr>
        <w:tabs>
          <w:tab w:val="num" w:pos="5760"/>
        </w:tabs>
        <w:ind w:left="5760" w:hanging="360"/>
      </w:pPr>
      <w:rPr>
        <w:rFonts w:ascii="Symbol" w:hAnsi="Symbol" w:hint="default"/>
      </w:rPr>
    </w:lvl>
    <w:lvl w:ilvl="8" w:tplc="1BEC7F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C3F0E2D"/>
    <w:multiLevelType w:val="hybridMultilevel"/>
    <w:tmpl w:val="21CC1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A20499"/>
    <w:multiLevelType w:val="hybridMultilevel"/>
    <w:tmpl w:val="FC304E9E"/>
    <w:lvl w:ilvl="0" w:tplc="9C96D7C0">
      <w:start w:val="1"/>
      <w:numFmt w:val="bullet"/>
      <w:lvlText w:val=""/>
      <w:lvlPicBulletId w:val="0"/>
      <w:lvlJc w:val="left"/>
      <w:pPr>
        <w:tabs>
          <w:tab w:val="num" w:pos="720"/>
        </w:tabs>
        <w:ind w:left="720" w:hanging="360"/>
      </w:pPr>
      <w:rPr>
        <w:rFonts w:ascii="Symbol" w:hAnsi="Symbol" w:hint="default"/>
      </w:rPr>
    </w:lvl>
    <w:lvl w:ilvl="1" w:tplc="66ECE2C4" w:tentative="1">
      <w:start w:val="1"/>
      <w:numFmt w:val="bullet"/>
      <w:lvlText w:val=""/>
      <w:lvlJc w:val="left"/>
      <w:pPr>
        <w:tabs>
          <w:tab w:val="num" w:pos="1440"/>
        </w:tabs>
        <w:ind w:left="1440" w:hanging="360"/>
      </w:pPr>
      <w:rPr>
        <w:rFonts w:ascii="Symbol" w:hAnsi="Symbol" w:hint="default"/>
      </w:rPr>
    </w:lvl>
    <w:lvl w:ilvl="2" w:tplc="099015F6" w:tentative="1">
      <w:start w:val="1"/>
      <w:numFmt w:val="bullet"/>
      <w:lvlText w:val=""/>
      <w:lvlJc w:val="left"/>
      <w:pPr>
        <w:tabs>
          <w:tab w:val="num" w:pos="2160"/>
        </w:tabs>
        <w:ind w:left="2160" w:hanging="360"/>
      </w:pPr>
      <w:rPr>
        <w:rFonts w:ascii="Symbol" w:hAnsi="Symbol" w:hint="default"/>
      </w:rPr>
    </w:lvl>
    <w:lvl w:ilvl="3" w:tplc="FAC87F1A" w:tentative="1">
      <w:start w:val="1"/>
      <w:numFmt w:val="bullet"/>
      <w:lvlText w:val=""/>
      <w:lvlJc w:val="left"/>
      <w:pPr>
        <w:tabs>
          <w:tab w:val="num" w:pos="2880"/>
        </w:tabs>
        <w:ind w:left="2880" w:hanging="360"/>
      </w:pPr>
      <w:rPr>
        <w:rFonts w:ascii="Symbol" w:hAnsi="Symbol" w:hint="default"/>
      </w:rPr>
    </w:lvl>
    <w:lvl w:ilvl="4" w:tplc="ACD863DA" w:tentative="1">
      <w:start w:val="1"/>
      <w:numFmt w:val="bullet"/>
      <w:lvlText w:val=""/>
      <w:lvlJc w:val="left"/>
      <w:pPr>
        <w:tabs>
          <w:tab w:val="num" w:pos="3600"/>
        </w:tabs>
        <w:ind w:left="3600" w:hanging="360"/>
      </w:pPr>
      <w:rPr>
        <w:rFonts w:ascii="Symbol" w:hAnsi="Symbol" w:hint="default"/>
      </w:rPr>
    </w:lvl>
    <w:lvl w:ilvl="5" w:tplc="42BCA7D6" w:tentative="1">
      <w:start w:val="1"/>
      <w:numFmt w:val="bullet"/>
      <w:lvlText w:val=""/>
      <w:lvlJc w:val="left"/>
      <w:pPr>
        <w:tabs>
          <w:tab w:val="num" w:pos="4320"/>
        </w:tabs>
        <w:ind w:left="4320" w:hanging="360"/>
      </w:pPr>
      <w:rPr>
        <w:rFonts w:ascii="Symbol" w:hAnsi="Symbol" w:hint="default"/>
      </w:rPr>
    </w:lvl>
    <w:lvl w:ilvl="6" w:tplc="3C281D9E" w:tentative="1">
      <w:start w:val="1"/>
      <w:numFmt w:val="bullet"/>
      <w:lvlText w:val=""/>
      <w:lvlJc w:val="left"/>
      <w:pPr>
        <w:tabs>
          <w:tab w:val="num" w:pos="5040"/>
        </w:tabs>
        <w:ind w:left="5040" w:hanging="360"/>
      </w:pPr>
      <w:rPr>
        <w:rFonts w:ascii="Symbol" w:hAnsi="Symbol" w:hint="default"/>
      </w:rPr>
    </w:lvl>
    <w:lvl w:ilvl="7" w:tplc="B6F8C0EE" w:tentative="1">
      <w:start w:val="1"/>
      <w:numFmt w:val="bullet"/>
      <w:lvlText w:val=""/>
      <w:lvlJc w:val="left"/>
      <w:pPr>
        <w:tabs>
          <w:tab w:val="num" w:pos="5760"/>
        </w:tabs>
        <w:ind w:left="5760" w:hanging="360"/>
      </w:pPr>
      <w:rPr>
        <w:rFonts w:ascii="Symbol" w:hAnsi="Symbol" w:hint="default"/>
      </w:rPr>
    </w:lvl>
    <w:lvl w:ilvl="8" w:tplc="0DD2A6E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EC84DE5"/>
    <w:multiLevelType w:val="hybridMultilevel"/>
    <w:tmpl w:val="3CB2EBFA"/>
    <w:lvl w:ilvl="0" w:tplc="781C5704">
      <w:start w:val="1"/>
      <w:numFmt w:val="bullet"/>
      <w:lvlText w:val=""/>
      <w:lvlPicBulletId w:val="0"/>
      <w:lvlJc w:val="left"/>
      <w:pPr>
        <w:tabs>
          <w:tab w:val="num" w:pos="720"/>
        </w:tabs>
        <w:ind w:left="720" w:hanging="360"/>
      </w:pPr>
      <w:rPr>
        <w:rFonts w:ascii="Symbol" w:hAnsi="Symbol" w:hint="default"/>
      </w:rPr>
    </w:lvl>
    <w:lvl w:ilvl="1" w:tplc="D07A7586" w:tentative="1">
      <w:start w:val="1"/>
      <w:numFmt w:val="bullet"/>
      <w:lvlText w:val=""/>
      <w:lvlJc w:val="left"/>
      <w:pPr>
        <w:tabs>
          <w:tab w:val="num" w:pos="1440"/>
        </w:tabs>
        <w:ind w:left="1440" w:hanging="360"/>
      </w:pPr>
      <w:rPr>
        <w:rFonts w:ascii="Symbol" w:hAnsi="Symbol" w:hint="default"/>
      </w:rPr>
    </w:lvl>
    <w:lvl w:ilvl="2" w:tplc="3216ED64" w:tentative="1">
      <w:start w:val="1"/>
      <w:numFmt w:val="bullet"/>
      <w:lvlText w:val=""/>
      <w:lvlJc w:val="left"/>
      <w:pPr>
        <w:tabs>
          <w:tab w:val="num" w:pos="2160"/>
        </w:tabs>
        <w:ind w:left="2160" w:hanging="360"/>
      </w:pPr>
      <w:rPr>
        <w:rFonts w:ascii="Symbol" w:hAnsi="Symbol" w:hint="default"/>
      </w:rPr>
    </w:lvl>
    <w:lvl w:ilvl="3" w:tplc="B3C6675A" w:tentative="1">
      <w:start w:val="1"/>
      <w:numFmt w:val="bullet"/>
      <w:lvlText w:val=""/>
      <w:lvlJc w:val="left"/>
      <w:pPr>
        <w:tabs>
          <w:tab w:val="num" w:pos="2880"/>
        </w:tabs>
        <w:ind w:left="2880" w:hanging="360"/>
      </w:pPr>
      <w:rPr>
        <w:rFonts w:ascii="Symbol" w:hAnsi="Symbol" w:hint="default"/>
      </w:rPr>
    </w:lvl>
    <w:lvl w:ilvl="4" w:tplc="7DE65688" w:tentative="1">
      <w:start w:val="1"/>
      <w:numFmt w:val="bullet"/>
      <w:lvlText w:val=""/>
      <w:lvlJc w:val="left"/>
      <w:pPr>
        <w:tabs>
          <w:tab w:val="num" w:pos="3600"/>
        </w:tabs>
        <w:ind w:left="3600" w:hanging="360"/>
      </w:pPr>
      <w:rPr>
        <w:rFonts w:ascii="Symbol" w:hAnsi="Symbol" w:hint="default"/>
      </w:rPr>
    </w:lvl>
    <w:lvl w:ilvl="5" w:tplc="3BBCEA5C" w:tentative="1">
      <w:start w:val="1"/>
      <w:numFmt w:val="bullet"/>
      <w:lvlText w:val=""/>
      <w:lvlJc w:val="left"/>
      <w:pPr>
        <w:tabs>
          <w:tab w:val="num" w:pos="4320"/>
        </w:tabs>
        <w:ind w:left="4320" w:hanging="360"/>
      </w:pPr>
      <w:rPr>
        <w:rFonts w:ascii="Symbol" w:hAnsi="Symbol" w:hint="default"/>
      </w:rPr>
    </w:lvl>
    <w:lvl w:ilvl="6" w:tplc="89E24B88" w:tentative="1">
      <w:start w:val="1"/>
      <w:numFmt w:val="bullet"/>
      <w:lvlText w:val=""/>
      <w:lvlJc w:val="left"/>
      <w:pPr>
        <w:tabs>
          <w:tab w:val="num" w:pos="5040"/>
        </w:tabs>
        <w:ind w:left="5040" w:hanging="360"/>
      </w:pPr>
      <w:rPr>
        <w:rFonts w:ascii="Symbol" w:hAnsi="Symbol" w:hint="default"/>
      </w:rPr>
    </w:lvl>
    <w:lvl w:ilvl="7" w:tplc="07F0CE2E" w:tentative="1">
      <w:start w:val="1"/>
      <w:numFmt w:val="bullet"/>
      <w:lvlText w:val=""/>
      <w:lvlJc w:val="left"/>
      <w:pPr>
        <w:tabs>
          <w:tab w:val="num" w:pos="5760"/>
        </w:tabs>
        <w:ind w:left="5760" w:hanging="360"/>
      </w:pPr>
      <w:rPr>
        <w:rFonts w:ascii="Symbol" w:hAnsi="Symbol" w:hint="default"/>
      </w:rPr>
    </w:lvl>
    <w:lvl w:ilvl="8" w:tplc="5A24871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17A300B"/>
    <w:multiLevelType w:val="multilevel"/>
    <w:tmpl w:val="8672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82E1D"/>
    <w:multiLevelType w:val="hybridMultilevel"/>
    <w:tmpl w:val="9E00FEC8"/>
    <w:lvl w:ilvl="0" w:tplc="781C5704">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5397D"/>
    <w:multiLevelType w:val="hybridMultilevel"/>
    <w:tmpl w:val="78444302"/>
    <w:lvl w:ilvl="0" w:tplc="175810D8">
      <w:start w:val="1"/>
      <w:numFmt w:val="bullet"/>
      <w:lvlText w:val=""/>
      <w:lvlPicBulletId w:val="0"/>
      <w:lvlJc w:val="left"/>
      <w:pPr>
        <w:tabs>
          <w:tab w:val="num" w:pos="720"/>
        </w:tabs>
        <w:ind w:left="720" w:hanging="360"/>
      </w:pPr>
      <w:rPr>
        <w:rFonts w:ascii="Symbol" w:hAnsi="Symbol" w:hint="default"/>
      </w:rPr>
    </w:lvl>
    <w:lvl w:ilvl="1" w:tplc="9ABEDB1E" w:tentative="1">
      <w:start w:val="1"/>
      <w:numFmt w:val="bullet"/>
      <w:lvlText w:val=""/>
      <w:lvlJc w:val="left"/>
      <w:pPr>
        <w:tabs>
          <w:tab w:val="num" w:pos="1440"/>
        </w:tabs>
        <w:ind w:left="1440" w:hanging="360"/>
      </w:pPr>
      <w:rPr>
        <w:rFonts w:ascii="Symbol" w:hAnsi="Symbol" w:hint="default"/>
      </w:rPr>
    </w:lvl>
    <w:lvl w:ilvl="2" w:tplc="ADFE8BF0" w:tentative="1">
      <w:start w:val="1"/>
      <w:numFmt w:val="bullet"/>
      <w:lvlText w:val=""/>
      <w:lvlJc w:val="left"/>
      <w:pPr>
        <w:tabs>
          <w:tab w:val="num" w:pos="2160"/>
        </w:tabs>
        <w:ind w:left="2160" w:hanging="360"/>
      </w:pPr>
      <w:rPr>
        <w:rFonts w:ascii="Symbol" w:hAnsi="Symbol" w:hint="default"/>
      </w:rPr>
    </w:lvl>
    <w:lvl w:ilvl="3" w:tplc="1CD8F26C" w:tentative="1">
      <w:start w:val="1"/>
      <w:numFmt w:val="bullet"/>
      <w:lvlText w:val=""/>
      <w:lvlJc w:val="left"/>
      <w:pPr>
        <w:tabs>
          <w:tab w:val="num" w:pos="2880"/>
        </w:tabs>
        <w:ind w:left="2880" w:hanging="360"/>
      </w:pPr>
      <w:rPr>
        <w:rFonts w:ascii="Symbol" w:hAnsi="Symbol" w:hint="default"/>
      </w:rPr>
    </w:lvl>
    <w:lvl w:ilvl="4" w:tplc="D1E48F1E" w:tentative="1">
      <w:start w:val="1"/>
      <w:numFmt w:val="bullet"/>
      <w:lvlText w:val=""/>
      <w:lvlJc w:val="left"/>
      <w:pPr>
        <w:tabs>
          <w:tab w:val="num" w:pos="3600"/>
        </w:tabs>
        <w:ind w:left="3600" w:hanging="360"/>
      </w:pPr>
      <w:rPr>
        <w:rFonts w:ascii="Symbol" w:hAnsi="Symbol" w:hint="default"/>
      </w:rPr>
    </w:lvl>
    <w:lvl w:ilvl="5" w:tplc="1472D9CC" w:tentative="1">
      <w:start w:val="1"/>
      <w:numFmt w:val="bullet"/>
      <w:lvlText w:val=""/>
      <w:lvlJc w:val="left"/>
      <w:pPr>
        <w:tabs>
          <w:tab w:val="num" w:pos="4320"/>
        </w:tabs>
        <w:ind w:left="4320" w:hanging="360"/>
      </w:pPr>
      <w:rPr>
        <w:rFonts w:ascii="Symbol" w:hAnsi="Symbol" w:hint="default"/>
      </w:rPr>
    </w:lvl>
    <w:lvl w:ilvl="6" w:tplc="12441492" w:tentative="1">
      <w:start w:val="1"/>
      <w:numFmt w:val="bullet"/>
      <w:lvlText w:val=""/>
      <w:lvlJc w:val="left"/>
      <w:pPr>
        <w:tabs>
          <w:tab w:val="num" w:pos="5040"/>
        </w:tabs>
        <w:ind w:left="5040" w:hanging="360"/>
      </w:pPr>
      <w:rPr>
        <w:rFonts w:ascii="Symbol" w:hAnsi="Symbol" w:hint="default"/>
      </w:rPr>
    </w:lvl>
    <w:lvl w:ilvl="7" w:tplc="6276BF86" w:tentative="1">
      <w:start w:val="1"/>
      <w:numFmt w:val="bullet"/>
      <w:lvlText w:val=""/>
      <w:lvlJc w:val="left"/>
      <w:pPr>
        <w:tabs>
          <w:tab w:val="num" w:pos="5760"/>
        </w:tabs>
        <w:ind w:left="5760" w:hanging="360"/>
      </w:pPr>
      <w:rPr>
        <w:rFonts w:ascii="Symbol" w:hAnsi="Symbol" w:hint="default"/>
      </w:rPr>
    </w:lvl>
    <w:lvl w:ilvl="8" w:tplc="23002C8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736F7C"/>
    <w:multiLevelType w:val="hybridMultilevel"/>
    <w:tmpl w:val="9136409A"/>
    <w:lvl w:ilvl="0" w:tplc="781C5704">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B540E4E"/>
    <w:multiLevelType w:val="hybridMultilevel"/>
    <w:tmpl w:val="057E2534"/>
    <w:lvl w:ilvl="0" w:tplc="B58C74EE">
      <w:start w:val="1"/>
      <w:numFmt w:val="bullet"/>
      <w:lvlText w:val=""/>
      <w:lvlPicBulletId w:val="0"/>
      <w:lvlJc w:val="left"/>
      <w:pPr>
        <w:tabs>
          <w:tab w:val="num" w:pos="720"/>
        </w:tabs>
        <w:ind w:left="720" w:hanging="360"/>
      </w:pPr>
      <w:rPr>
        <w:rFonts w:ascii="Symbol" w:hAnsi="Symbol" w:hint="default"/>
      </w:rPr>
    </w:lvl>
    <w:lvl w:ilvl="1" w:tplc="73CCC114" w:tentative="1">
      <w:start w:val="1"/>
      <w:numFmt w:val="bullet"/>
      <w:lvlText w:val=""/>
      <w:lvlJc w:val="left"/>
      <w:pPr>
        <w:tabs>
          <w:tab w:val="num" w:pos="1440"/>
        </w:tabs>
        <w:ind w:left="1440" w:hanging="360"/>
      </w:pPr>
      <w:rPr>
        <w:rFonts w:ascii="Symbol" w:hAnsi="Symbol" w:hint="default"/>
      </w:rPr>
    </w:lvl>
    <w:lvl w:ilvl="2" w:tplc="A0985304" w:tentative="1">
      <w:start w:val="1"/>
      <w:numFmt w:val="bullet"/>
      <w:lvlText w:val=""/>
      <w:lvlJc w:val="left"/>
      <w:pPr>
        <w:tabs>
          <w:tab w:val="num" w:pos="2160"/>
        </w:tabs>
        <w:ind w:left="2160" w:hanging="360"/>
      </w:pPr>
      <w:rPr>
        <w:rFonts w:ascii="Symbol" w:hAnsi="Symbol" w:hint="default"/>
      </w:rPr>
    </w:lvl>
    <w:lvl w:ilvl="3" w:tplc="4454B80A" w:tentative="1">
      <w:start w:val="1"/>
      <w:numFmt w:val="bullet"/>
      <w:lvlText w:val=""/>
      <w:lvlJc w:val="left"/>
      <w:pPr>
        <w:tabs>
          <w:tab w:val="num" w:pos="2880"/>
        </w:tabs>
        <w:ind w:left="2880" w:hanging="360"/>
      </w:pPr>
      <w:rPr>
        <w:rFonts w:ascii="Symbol" w:hAnsi="Symbol" w:hint="default"/>
      </w:rPr>
    </w:lvl>
    <w:lvl w:ilvl="4" w:tplc="CD9C7694" w:tentative="1">
      <w:start w:val="1"/>
      <w:numFmt w:val="bullet"/>
      <w:lvlText w:val=""/>
      <w:lvlJc w:val="left"/>
      <w:pPr>
        <w:tabs>
          <w:tab w:val="num" w:pos="3600"/>
        </w:tabs>
        <w:ind w:left="3600" w:hanging="360"/>
      </w:pPr>
      <w:rPr>
        <w:rFonts w:ascii="Symbol" w:hAnsi="Symbol" w:hint="default"/>
      </w:rPr>
    </w:lvl>
    <w:lvl w:ilvl="5" w:tplc="935E28C8" w:tentative="1">
      <w:start w:val="1"/>
      <w:numFmt w:val="bullet"/>
      <w:lvlText w:val=""/>
      <w:lvlJc w:val="left"/>
      <w:pPr>
        <w:tabs>
          <w:tab w:val="num" w:pos="4320"/>
        </w:tabs>
        <w:ind w:left="4320" w:hanging="360"/>
      </w:pPr>
      <w:rPr>
        <w:rFonts w:ascii="Symbol" w:hAnsi="Symbol" w:hint="default"/>
      </w:rPr>
    </w:lvl>
    <w:lvl w:ilvl="6" w:tplc="E786AA2C" w:tentative="1">
      <w:start w:val="1"/>
      <w:numFmt w:val="bullet"/>
      <w:lvlText w:val=""/>
      <w:lvlJc w:val="left"/>
      <w:pPr>
        <w:tabs>
          <w:tab w:val="num" w:pos="5040"/>
        </w:tabs>
        <w:ind w:left="5040" w:hanging="360"/>
      </w:pPr>
      <w:rPr>
        <w:rFonts w:ascii="Symbol" w:hAnsi="Symbol" w:hint="default"/>
      </w:rPr>
    </w:lvl>
    <w:lvl w:ilvl="7" w:tplc="F6407CD0" w:tentative="1">
      <w:start w:val="1"/>
      <w:numFmt w:val="bullet"/>
      <w:lvlText w:val=""/>
      <w:lvlJc w:val="left"/>
      <w:pPr>
        <w:tabs>
          <w:tab w:val="num" w:pos="5760"/>
        </w:tabs>
        <w:ind w:left="5760" w:hanging="360"/>
      </w:pPr>
      <w:rPr>
        <w:rFonts w:ascii="Symbol" w:hAnsi="Symbol" w:hint="default"/>
      </w:rPr>
    </w:lvl>
    <w:lvl w:ilvl="8" w:tplc="DC181EA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1026FE6"/>
    <w:multiLevelType w:val="hybridMultilevel"/>
    <w:tmpl w:val="25F2011E"/>
    <w:lvl w:ilvl="0" w:tplc="1DFE0916">
      <w:start w:val="1"/>
      <w:numFmt w:val="bullet"/>
      <w:lvlText w:val=""/>
      <w:lvlPicBulletId w:val="0"/>
      <w:lvlJc w:val="left"/>
      <w:pPr>
        <w:tabs>
          <w:tab w:val="num" w:pos="720"/>
        </w:tabs>
        <w:ind w:left="720" w:hanging="360"/>
      </w:pPr>
      <w:rPr>
        <w:rFonts w:ascii="Symbol" w:hAnsi="Symbol" w:hint="default"/>
      </w:rPr>
    </w:lvl>
    <w:lvl w:ilvl="1" w:tplc="0374CBD2" w:tentative="1">
      <w:start w:val="1"/>
      <w:numFmt w:val="bullet"/>
      <w:lvlText w:val=""/>
      <w:lvlJc w:val="left"/>
      <w:pPr>
        <w:tabs>
          <w:tab w:val="num" w:pos="1440"/>
        </w:tabs>
        <w:ind w:left="1440" w:hanging="360"/>
      </w:pPr>
      <w:rPr>
        <w:rFonts w:ascii="Symbol" w:hAnsi="Symbol" w:hint="default"/>
      </w:rPr>
    </w:lvl>
    <w:lvl w:ilvl="2" w:tplc="AFF26BEE" w:tentative="1">
      <w:start w:val="1"/>
      <w:numFmt w:val="bullet"/>
      <w:lvlText w:val=""/>
      <w:lvlJc w:val="left"/>
      <w:pPr>
        <w:tabs>
          <w:tab w:val="num" w:pos="2160"/>
        </w:tabs>
        <w:ind w:left="2160" w:hanging="360"/>
      </w:pPr>
      <w:rPr>
        <w:rFonts w:ascii="Symbol" w:hAnsi="Symbol" w:hint="default"/>
      </w:rPr>
    </w:lvl>
    <w:lvl w:ilvl="3" w:tplc="0C56C37C" w:tentative="1">
      <w:start w:val="1"/>
      <w:numFmt w:val="bullet"/>
      <w:lvlText w:val=""/>
      <w:lvlJc w:val="left"/>
      <w:pPr>
        <w:tabs>
          <w:tab w:val="num" w:pos="2880"/>
        </w:tabs>
        <w:ind w:left="2880" w:hanging="360"/>
      </w:pPr>
      <w:rPr>
        <w:rFonts w:ascii="Symbol" w:hAnsi="Symbol" w:hint="default"/>
      </w:rPr>
    </w:lvl>
    <w:lvl w:ilvl="4" w:tplc="0B8EBCDA" w:tentative="1">
      <w:start w:val="1"/>
      <w:numFmt w:val="bullet"/>
      <w:lvlText w:val=""/>
      <w:lvlJc w:val="left"/>
      <w:pPr>
        <w:tabs>
          <w:tab w:val="num" w:pos="3600"/>
        </w:tabs>
        <w:ind w:left="3600" w:hanging="360"/>
      </w:pPr>
      <w:rPr>
        <w:rFonts w:ascii="Symbol" w:hAnsi="Symbol" w:hint="default"/>
      </w:rPr>
    </w:lvl>
    <w:lvl w:ilvl="5" w:tplc="AD1205D6" w:tentative="1">
      <w:start w:val="1"/>
      <w:numFmt w:val="bullet"/>
      <w:lvlText w:val=""/>
      <w:lvlJc w:val="left"/>
      <w:pPr>
        <w:tabs>
          <w:tab w:val="num" w:pos="4320"/>
        </w:tabs>
        <w:ind w:left="4320" w:hanging="360"/>
      </w:pPr>
      <w:rPr>
        <w:rFonts w:ascii="Symbol" w:hAnsi="Symbol" w:hint="default"/>
      </w:rPr>
    </w:lvl>
    <w:lvl w:ilvl="6" w:tplc="563EE666" w:tentative="1">
      <w:start w:val="1"/>
      <w:numFmt w:val="bullet"/>
      <w:lvlText w:val=""/>
      <w:lvlJc w:val="left"/>
      <w:pPr>
        <w:tabs>
          <w:tab w:val="num" w:pos="5040"/>
        </w:tabs>
        <w:ind w:left="5040" w:hanging="360"/>
      </w:pPr>
      <w:rPr>
        <w:rFonts w:ascii="Symbol" w:hAnsi="Symbol" w:hint="default"/>
      </w:rPr>
    </w:lvl>
    <w:lvl w:ilvl="7" w:tplc="6CBCD8BC" w:tentative="1">
      <w:start w:val="1"/>
      <w:numFmt w:val="bullet"/>
      <w:lvlText w:val=""/>
      <w:lvlJc w:val="left"/>
      <w:pPr>
        <w:tabs>
          <w:tab w:val="num" w:pos="5760"/>
        </w:tabs>
        <w:ind w:left="5760" w:hanging="360"/>
      </w:pPr>
      <w:rPr>
        <w:rFonts w:ascii="Symbol" w:hAnsi="Symbol" w:hint="default"/>
      </w:rPr>
    </w:lvl>
    <w:lvl w:ilvl="8" w:tplc="2520B9A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14B7E47"/>
    <w:multiLevelType w:val="hybridMultilevel"/>
    <w:tmpl w:val="9AB212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6D33D6"/>
    <w:multiLevelType w:val="hybridMultilevel"/>
    <w:tmpl w:val="B1349596"/>
    <w:lvl w:ilvl="0" w:tplc="4A4CABC4">
      <w:start w:val="1"/>
      <w:numFmt w:val="bullet"/>
      <w:lvlText w:val=""/>
      <w:lvlPicBulletId w:val="0"/>
      <w:lvlJc w:val="left"/>
      <w:pPr>
        <w:tabs>
          <w:tab w:val="num" w:pos="720"/>
        </w:tabs>
        <w:ind w:left="720" w:hanging="360"/>
      </w:pPr>
      <w:rPr>
        <w:rFonts w:ascii="Symbol" w:hAnsi="Symbol" w:hint="default"/>
      </w:rPr>
    </w:lvl>
    <w:lvl w:ilvl="1" w:tplc="1670146C" w:tentative="1">
      <w:start w:val="1"/>
      <w:numFmt w:val="bullet"/>
      <w:lvlText w:val=""/>
      <w:lvlJc w:val="left"/>
      <w:pPr>
        <w:tabs>
          <w:tab w:val="num" w:pos="1440"/>
        </w:tabs>
        <w:ind w:left="1440" w:hanging="360"/>
      </w:pPr>
      <w:rPr>
        <w:rFonts w:ascii="Symbol" w:hAnsi="Symbol" w:hint="default"/>
      </w:rPr>
    </w:lvl>
    <w:lvl w:ilvl="2" w:tplc="F470F260" w:tentative="1">
      <w:start w:val="1"/>
      <w:numFmt w:val="bullet"/>
      <w:lvlText w:val=""/>
      <w:lvlJc w:val="left"/>
      <w:pPr>
        <w:tabs>
          <w:tab w:val="num" w:pos="2160"/>
        </w:tabs>
        <w:ind w:left="2160" w:hanging="360"/>
      </w:pPr>
      <w:rPr>
        <w:rFonts w:ascii="Symbol" w:hAnsi="Symbol" w:hint="default"/>
      </w:rPr>
    </w:lvl>
    <w:lvl w:ilvl="3" w:tplc="05BC7CD6" w:tentative="1">
      <w:start w:val="1"/>
      <w:numFmt w:val="bullet"/>
      <w:lvlText w:val=""/>
      <w:lvlJc w:val="left"/>
      <w:pPr>
        <w:tabs>
          <w:tab w:val="num" w:pos="2880"/>
        </w:tabs>
        <w:ind w:left="2880" w:hanging="360"/>
      </w:pPr>
      <w:rPr>
        <w:rFonts w:ascii="Symbol" w:hAnsi="Symbol" w:hint="default"/>
      </w:rPr>
    </w:lvl>
    <w:lvl w:ilvl="4" w:tplc="C52E2ECA" w:tentative="1">
      <w:start w:val="1"/>
      <w:numFmt w:val="bullet"/>
      <w:lvlText w:val=""/>
      <w:lvlJc w:val="left"/>
      <w:pPr>
        <w:tabs>
          <w:tab w:val="num" w:pos="3600"/>
        </w:tabs>
        <w:ind w:left="3600" w:hanging="360"/>
      </w:pPr>
      <w:rPr>
        <w:rFonts w:ascii="Symbol" w:hAnsi="Symbol" w:hint="default"/>
      </w:rPr>
    </w:lvl>
    <w:lvl w:ilvl="5" w:tplc="4DA8AC1C" w:tentative="1">
      <w:start w:val="1"/>
      <w:numFmt w:val="bullet"/>
      <w:lvlText w:val=""/>
      <w:lvlJc w:val="left"/>
      <w:pPr>
        <w:tabs>
          <w:tab w:val="num" w:pos="4320"/>
        </w:tabs>
        <w:ind w:left="4320" w:hanging="360"/>
      </w:pPr>
      <w:rPr>
        <w:rFonts w:ascii="Symbol" w:hAnsi="Symbol" w:hint="default"/>
      </w:rPr>
    </w:lvl>
    <w:lvl w:ilvl="6" w:tplc="4DBA29A4" w:tentative="1">
      <w:start w:val="1"/>
      <w:numFmt w:val="bullet"/>
      <w:lvlText w:val=""/>
      <w:lvlJc w:val="left"/>
      <w:pPr>
        <w:tabs>
          <w:tab w:val="num" w:pos="5040"/>
        </w:tabs>
        <w:ind w:left="5040" w:hanging="360"/>
      </w:pPr>
      <w:rPr>
        <w:rFonts w:ascii="Symbol" w:hAnsi="Symbol" w:hint="default"/>
      </w:rPr>
    </w:lvl>
    <w:lvl w:ilvl="7" w:tplc="E9DAD49C" w:tentative="1">
      <w:start w:val="1"/>
      <w:numFmt w:val="bullet"/>
      <w:lvlText w:val=""/>
      <w:lvlJc w:val="left"/>
      <w:pPr>
        <w:tabs>
          <w:tab w:val="num" w:pos="5760"/>
        </w:tabs>
        <w:ind w:left="5760" w:hanging="360"/>
      </w:pPr>
      <w:rPr>
        <w:rFonts w:ascii="Symbol" w:hAnsi="Symbol" w:hint="default"/>
      </w:rPr>
    </w:lvl>
    <w:lvl w:ilvl="8" w:tplc="F3F49C1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33240E5"/>
    <w:multiLevelType w:val="hybridMultilevel"/>
    <w:tmpl w:val="F85C6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0596E"/>
    <w:multiLevelType w:val="hybridMultilevel"/>
    <w:tmpl w:val="1CA67EB8"/>
    <w:lvl w:ilvl="0" w:tplc="011C0750">
      <w:start w:val="1"/>
      <w:numFmt w:val="bullet"/>
      <w:lvlText w:val=""/>
      <w:lvlPicBulletId w:val="0"/>
      <w:lvlJc w:val="left"/>
      <w:pPr>
        <w:tabs>
          <w:tab w:val="num" w:pos="720"/>
        </w:tabs>
        <w:ind w:left="720" w:hanging="360"/>
      </w:pPr>
      <w:rPr>
        <w:rFonts w:ascii="Symbol" w:hAnsi="Symbol" w:hint="default"/>
      </w:rPr>
    </w:lvl>
    <w:lvl w:ilvl="1" w:tplc="D3D8B174" w:tentative="1">
      <w:start w:val="1"/>
      <w:numFmt w:val="bullet"/>
      <w:lvlText w:val=""/>
      <w:lvlJc w:val="left"/>
      <w:pPr>
        <w:tabs>
          <w:tab w:val="num" w:pos="1440"/>
        </w:tabs>
        <w:ind w:left="1440" w:hanging="360"/>
      </w:pPr>
      <w:rPr>
        <w:rFonts w:ascii="Symbol" w:hAnsi="Symbol" w:hint="default"/>
      </w:rPr>
    </w:lvl>
    <w:lvl w:ilvl="2" w:tplc="44AAB4DA" w:tentative="1">
      <w:start w:val="1"/>
      <w:numFmt w:val="bullet"/>
      <w:lvlText w:val=""/>
      <w:lvlJc w:val="left"/>
      <w:pPr>
        <w:tabs>
          <w:tab w:val="num" w:pos="2160"/>
        </w:tabs>
        <w:ind w:left="2160" w:hanging="360"/>
      </w:pPr>
      <w:rPr>
        <w:rFonts w:ascii="Symbol" w:hAnsi="Symbol" w:hint="default"/>
      </w:rPr>
    </w:lvl>
    <w:lvl w:ilvl="3" w:tplc="AD8E99BC" w:tentative="1">
      <w:start w:val="1"/>
      <w:numFmt w:val="bullet"/>
      <w:lvlText w:val=""/>
      <w:lvlJc w:val="left"/>
      <w:pPr>
        <w:tabs>
          <w:tab w:val="num" w:pos="2880"/>
        </w:tabs>
        <w:ind w:left="2880" w:hanging="360"/>
      </w:pPr>
      <w:rPr>
        <w:rFonts w:ascii="Symbol" w:hAnsi="Symbol" w:hint="default"/>
      </w:rPr>
    </w:lvl>
    <w:lvl w:ilvl="4" w:tplc="5CD2479C" w:tentative="1">
      <w:start w:val="1"/>
      <w:numFmt w:val="bullet"/>
      <w:lvlText w:val=""/>
      <w:lvlJc w:val="left"/>
      <w:pPr>
        <w:tabs>
          <w:tab w:val="num" w:pos="3600"/>
        </w:tabs>
        <w:ind w:left="3600" w:hanging="360"/>
      </w:pPr>
      <w:rPr>
        <w:rFonts w:ascii="Symbol" w:hAnsi="Symbol" w:hint="default"/>
      </w:rPr>
    </w:lvl>
    <w:lvl w:ilvl="5" w:tplc="B61CDEDA" w:tentative="1">
      <w:start w:val="1"/>
      <w:numFmt w:val="bullet"/>
      <w:lvlText w:val=""/>
      <w:lvlJc w:val="left"/>
      <w:pPr>
        <w:tabs>
          <w:tab w:val="num" w:pos="4320"/>
        </w:tabs>
        <w:ind w:left="4320" w:hanging="360"/>
      </w:pPr>
      <w:rPr>
        <w:rFonts w:ascii="Symbol" w:hAnsi="Symbol" w:hint="default"/>
      </w:rPr>
    </w:lvl>
    <w:lvl w:ilvl="6" w:tplc="04047AF6" w:tentative="1">
      <w:start w:val="1"/>
      <w:numFmt w:val="bullet"/>
      <w:lvlText w:val=""/>
      <w:lvlJc w:val="left"/>
      <w:pPr>
        <w:tabs>
          <w:tab w:val="num" w:pos="5040"/>
        </w:tabs>
        <w:ind w:left="5040" w:hanging="360"/>
      </w:pPr>
      <w:rPr>
        <w:rFonts w:ascii="Symbol" w:hAnsi="Symbol" w:hint="default"/>
      </w:rPr>
    </w:lvl>
    <w:lvl w:ilvl="7" w:tplc="D4DEE62A" w:tentative="1">
      <w:start w:val="1"/>
      <w:numFmt w:val="bullet"/>
      <w:lvlText w:val=""/>
      <w:lvlJc w:val="left"/>
      <w:pPr>
        <w:tabs>
          <w:tab w:val="num" w:pos="5760"/>
        </w:tabs>
        <w:ind w:left="5760" w:hanging="360"/>
      </w:pPr>
      <w:rPr>
        <w:rFonts w:ascii="Symbol" w:hAnsi="Symbol" w:hint="default"/>
      </w:rPr>
    </w:lvl>
    <w:lvl w:ilvl="8" w:tplc="5EB0185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D6E5666"/>
    <w:multiLevelType w:val="hybridMultilevel"/>
    <w:tmpl w:val="BDB8C46E"/>
    <w:lvl w:ilvl="0" w:tplc="4DCAB560">
      <w:start w:val="1"/>
      <w:numFmt w:val="bullet"/>
      <w:lvlText w:val=""/>
      <w:lvlPicBulletId w:val="0"/>
      <w:lvlJc w:val="left"/>
      <w:pPr>
        <w:tabs>
          <w:tab w:val="num" w:pos="720"/>
        </w:tabs>
        <w:ind w:left="720" w:hanging="360"/>
      </w:pPr>
      <w:rPr>
        <w:rFonts w:ascii="Symbol" w:hAnsi="Symbol" w:hint="default"/>
      </w:rPr>
    </w:lvl>
    <w:lvl w:ilvl="1" w:tplc="9C32CA36" w:tentative="1">
      <w:start w:val="1"/>
      <w:numFmt w:val="bullet"/>
      <w:lvlText w:val=""/>
      <w:lvlJc w:val="left"/>
      <w:pPr>
        <w:tabs>
          <w:tab w:val="num" w:pos="1440"/>
        </w:tabs>
        <w:ind w:left="1440" w:hanging="360"/>
      </w:pPr>
      <w:rPr>
        <w:rFonts w:ascii="Symbol" w:hAnsi="Symbol" w:hint="default"/>
      </w:rPr>
    </w:lvl>
    <w:lvl w:ilvl="2" w:tplc="0B423C12" w:tentative="1">
      <w:start w:val="1"/>
      <w:numFmt w:val="bullet"/>
      <w:lvlText w:val=""/>
      <w:lvlJc w:val="left"/>
      <w:pPr>
        <w:tabs>
          <w:tab w:val="num" w:pos="2160"/>
        </w:tabs>
        <w:ind w:left="2160" w:hanging="360"/>
      </w:pPr>
      <w:rPr>
        <w:rFonts w:ascii="Symbol" w:hAnsi="Symbol" w:hint="default"/>
      </w:rPr>
    </w:lvl>
    <w:lvl w:ilvl="3" w:tplc="E1C87130" w:tentative="1">
      <w:start w:val="1"/>
      <w:numFmt w:val="bullet"/>
      <w:lvlText w:val=""/>
      <w:lvlJc w:val="left"/>
      <w:pPr>
        <w:tabs>
          <w:tab w:val="num" w:pos="2880"/>
        </w:tabs>
        <w:ind w:left="2880" w:hanging="360"/>
      </w:pPr>
      <w:rPr>
        <w:rFonts w:ascii="Symbol" w:hAnsi="Symbol" w:hint="default"/>
      </w:rPr>
    </w:lvl>
    <w:lvl w:ilvl="4" w:tplc="B2B204EA" w:tentative="1">
      <w:start w:val="1"/>
      <w:numFmt w:val="bullet"/>
      <w:lvlText w:val=""/>
      <w:lvlJc w:val="left"/>
      <w:pPr>
        <w:tabs>
          <w:tab w:val="num" w:pos="3600"/>
        </w:tabs>
        <w:ind w:left="3600" w:hanging="360"/>
      </w:pPr>
      <w:rPr>
        <w:rFonts w:ascii="Symbol" w:hAnsi="Symbol" w:hint="default"/>
      </w:rPr>
    </w:lvl>
    <w:lvl w:ilvl="5" w:tplc="D92021F4" w:tentative="1">
      <w:start w:val="1"/>
      <w:numFmt w:val="bullet"/>
      <w:lvlText w:val=""/>
      <w:lvlJc w:val="left"/>
      <w:pPr>
        <w:tabs>
          <w:tab w:val="num" w:pos="4320"/>
        </w:tabs>
        <w:ind w:left="4320" w:hanging="360"/>
      </w:pPr>
      <w:rPr>
        <w:rFonts w:ascii="Symbol" w:hAnsi="Symbol" w:hint="default"/>
      </w:rPr>
    </w:lvl>
    <w:lvl w:ilvl="6" w:tplc="08865324" w:tentative="1">
      <w:start w:val="1"/>
      <w:numFmt w:val="bullet"/>
      <w:lvlText w:val=""/>
      <w:lvlJc w:val="left"/>
      <w:pPr>
        <w:tabs>
          <w:tab w:val="num" w:pos="5040"/>
        </w:tabs>
        <w:ind w:left="5040" w:hanging="360"/>
      </w:pPr>
      <w:rPr>
        <w:rFonts w:ascii="Symbol" w:hAnsi="Symbol" w:hint="default"/>
      </w:rPr>
    </w:lvl>
    <w:lvl w:ilvl="7" w:tplc="F992F902" w:tentative="1">
      <w:start w:val="1"/>
      <w:numFmt w:val="bullet"/>
      <w:lvlText w:val=""/>
      <w:lvlJc w:val="left"/>
      <w:pPr>
        <w:tabs>
          <w:tab w:val="num" w:pos="5760"/>
        </w:tabs>
        <w:ind w:left="5760" w:hanging="360"/>
      </w:pPr>
      <w:rPr>
        <w:rFonts w:ascii="Symbol" w:hAnsi="Symbol" w:hint="default"/>
      </w:rPr>
    </w:lvl>
    <w:lvl w:ilvl="8" w:tplc="4CC0D7B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8925F0B"/>
    <w:multiLevelType w:val="hybridMultilevel"/>
    <w:tmpl w:val="FC1C5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73B9D"/>
    <w:multiLevelType w:val="hybridMultilevel"/>
    <w:tmpl w:val="1CAC5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27090"/>
    <w:multiLevelType w:val="hybridMultilevel"/>
    <w:tmpl w:val="3D2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74654"/>
    <w:multiLevelType w:val="hybridMultilevel"/>
    <w:tmpl w:val="9976E67A"/>
    <w:lvl w:ilvl="0" w:tplc="B0AEA51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01D08"/>
    <w:multiLevelType w:val="hybridMultilevel"/>
    <w:tmpl w:val="D55EFCDE"/>
    <w:lvl w:ilvl="0" w:tplc="B0AEA51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6C2097"/>
    <w:multiLevelType w:val="hybridMultilevel"/>
    <w:tmpl w:val="E6CC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453DBE"/>
    <w:multiLevelType w:val="hybridMultilevel"/>
    <w:tmpl w:val="BEAA330A"/>
    <w:lvl w:ilvl="0" w:tplc="983E266E">
      <w:start w:val="1"/>
      <w:numFmt w:val="bullet"/>
      <w:lvlText w:val=""/>
      <w:lvlPicBulletId w:val="0"/>
      <w:lvlJc w:val="left"/>
      <w:pPr>
        <w:tabs>
          <w:tab w:val="num" w:pos="720"/>
        </w:tabs>
        <w:ind w:left="720" w:hanging="360"/>
      </w:pPr>
      <w:rPr>
        <w:rFonts w:ascii="Symbol" w:hAnsi="Symbol" w:hint="default"/>
      </w:rPr>
    </w:lvl>
    <w:lvl w:ilvl="1" w:tplc="B4940690" w:tentative="1">
      <w:start w:val="1"/>
      <w:numFmt w:val="bullet"/>
      <w:lvlText w:val=""/>
      <w:lvlJc w:val="left"/>
      <w:pPr>
        <w:tabs>
          <w:tab w:val="num" w:pos="1440"/>
        </w:tabs>
        <w:ind w:left="1440" w:hanging="360"/>
      </w:pPr>
      <w:rPr>
        <w:rFonts w:ascii="Symbol" w:hAnsi="Symbol" w:hint="default"/>
      </w:rPr>
    </w:lvl>
    <w:lvl w:ilvl="2" w:tplc="404AD0C2" w:tentative="1">
      <w:start w:val="1"/>
      <w:numFmt w:val="bullet"/>
      <w:lvlText w:val=""/>
      <w:lvlJc w:val="left"/>
      <w:pPr>
        <w:tabs>
          <w:tab w:val="num" w:pos="2160"/>
        </w:tabs>
        <w:ind w:left="2160" w:hanging="360"/>
      </w:pPr>
      <w:rPr>
        <w:rFonts w:ascii="Symbol" w:hAnsi="Symbol" w:hint="default"/>
      </w:rPr>
    </w:lvl>
    <w:lvl w:ilvl="3" w:tplc="4FF84D50" w:tentative="1">
      <w:start w:val="1"/>
      <w:numFmt w:val="bullet"/>
      <w:lvlText w:val=""/>
      <w:lvlJc w:val="left"/>
      <w:pPr>
        <w:tabs>
          <w:tab w:val="num" w:pos="2880"/>
        </w:tabs>
        <w:ind w:left="2880" w:hanging="360"/>
      </w:pPr>
      <w:rPr>
        <w:rFonts w:ascii="Symbol" w:hAnsi="Symbol" w:hint="default"/>
      </w:rPr>
    </w:lvl>
    <w:lvl w:ilvl="4" w:tplc="5DA60196" w:tentative="1">
      <w:start w:val="1"/>
      <w:numFmt w:val="bullet"/>
      <w:lvlText w:val=""/>
      <w:lvlJc w:val="left"/>
      <w:pPr>
        <w:tabs>
          <w:tab w:val="num" w:pos="3600"/>
        </w:tabs>
        <w:ind w:left="3600" w:hanging="360"/>
      </w:pPr>
      <w:rPr>
        <w:rFonts w:ascii="Symbol" w:hAnsi="Symbol" w:hint="default"/>
      </w:rPr>
    </w:lvl>
    <w:lvl w:ilvl="5" w:tplc="184EC620" w:tentative="1">
      <w:start w:val="1"/>
      <w:numFmt w:val="bullet"/>
      <w:lvlText w:val=""/>
      <w:lvlJc w:val="left"/>
      <w:pPr>
        <w:tabs>
          <w:tab w:val="num" w:pos="4320"/>
        </w:tabs>
        <w:ind w:left="4320" w:hanging="360"/>
      </w:pPr>
      <w:rPr>
        <w:rFonts w:ascii="Symbol" w:hAnsi="Symbol" w:hint="default"/>
      </w:rPr>
    </w:lvl>
    <w:lvl w:ilvl="6" w:tplc="33464A6A" w:tentative="1">
      <w:start w:val="1"/>
      <w:numFmt w:val="bullet"/>
      <w:lvlText w:val=""/>
      <w:lvlJc w:val="left"/>
      <w:pPr>
        <w:tabs>
          <w:tab w:val="num" w:pos="5040"/>
        </w:tabs>
        <w:ind w:left="5040" w:hanging="360"/>
      </w:pPr>
      <w:rPr>
        <w:rFonts w:ascii="Symbol" w:hAnsi="Symbol" w:hint="default"/>
      </w:rPr>
    </w:lvl>
    <w:lvl w:ilvl="7" w:tplc="3CCA71B8" w:tentative="1">
      <w:start w:val="1"/>
      <w:numFmt w:val="bullet"/>
      <w:lvlText w:val=""/>
      <w:lvlJc w:val="left"/>
      <w:pPr>
        <w:tabs>
          <w:tab w:val="num" w:pos="5760"/>
        </w:tabs>
        <w:ind w:left="5760" w:hanging="360"/>
      </w:pPr>
      <w:rPr>
        <w:rFonts w:ascii="Symbol" w:hAnsi="Symbol" w:hint="default"/>
      </w:rPr>
    </w:lvl>
    <w:lvl w:ilvl="8" w:tplc="3654AAF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947E99"/>
    <w:multiLevelType w:val="hybridMultilevel"/>
    <w:tmpl w:val="45728A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E4950DD"/>
    <w:multiLevelType w:val="hybridMultilevel"/>
    <w:tmpl w:val="125E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F67FC4"/>
    <w:multiLevelType w:val="hybridMultilevel"/>
    <w:tmpl w:val="8A84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178B2"/>
    <w:multiLevelType w:val="hybridMultilevel"/>
    <w:tmpl w:val="2AF8C6EA"/>
    <w:lvl w:ilvl="0" w:tplc="B0AEA518">
      <w:start w:val="1"/>
      <w:numFmt w:val="bullet"/>
      <w:lvlText w:val=""/>
      <w:lvlPicBulletId w:val="0"/>
      <w:lvlJc w:val="left"/>
      <w:pPr>
        <w:tabs>
          <w:tab w:val="num" w:pos="720"/>
        </w:tabs>
        <w:ind w:left="720" w:hanging="360"/>
      </w:pPr>
      <w:rPr>
        <w:rFonts w:ascii="Symbol" w:hAnsi="Symbol" w:hint="default"/>
      </w:rPr>
    </w:lvl>
    <w:lvl w:ilvl="1" w:tplc="F0488D3E" w:tentative="1">
      <w:start w:val="1"/>
      <w:numFmt w:val="bullet"/>
      <w:lvlText w:val=""/>
      <w:lvlJc w:val="left"/>
      <w:pPr>
        <w:tabs>
          <w:tab w:val="num" w:pos="1440"/>
        </w:tabs>
        <w:ind w:left="1440" w:hanging="360"/>
      </w:pPr>
      <w:rPr>
        <w:rFonts w:ascii="Symbol" w:hAnsi="Symbol" w:hint="default"/>
      </w:rPr>
    </w:lvl>
    <w:lvl w:ilvl="2" w:tplc="132A92C0" w:tentative="1">
      <w:start w:val="1"/>
      <w:numFmt w:val="bullet"/>
      <w:lvlText w:val=""/>
      <w:lvlJc w:val="left"/>
      <w:pPr>
        <w:tabs>
          <w:tab w:val="num" w:pos="2160"/>
        </w:tabs>
        <w:ind w:left="2160" w:hanging="360"/>
      </w:pPr>
      <w:rPr>
        <w:rFonts w:ascii="Symbol" w:hAnsi="Symbol" w:hint="default"/>
      </w:rPr>
    </w:lvl>
    <w:lvl w:ilvl="3" w:tplc="67CECF3C" w:tentative="1">
      <w:start w:val="1"/>
      <w:numFmt w:val="bullet"/>
      <w:lvlText w:val=""/>
      <w:lvlJc w:val="left"/>
      <w:pPr>
        <w:tabs>
          <w:tab w:val="num" w:pos="2880"/>
        </w:tabs>
        <w:ind w:left="2880" w:hanging="360"/>
      </w:pPr>
      <w:rPr>
        <w:rFonts w:ascii="Symbol" w:hAnsi="Symbol" w:hint="default"/>
      </w:rPr>
    </w:lvl>
    <w:lvl w:ilvl="4" w:tplc="CA9A03B2" w:tentative="1">
      <w:start w:val="1"/>
      <w:numFmt w:val="bullet"/>
      <w:lvlText w:val=""/>
      <w:lvlJc w:val="left"/>
      <w:pPr>
        <w:tabs>
          <w:tab w:val="num" w:pos="3600"/>
        </w:tabs>
        <w:ind w:left="3600" w:hanging="360"/>
      </w:pPr>
      <w:rPr>
        <w:rFonts w:ascii="Symbol" w:hAnsi="Symbol" w:hint="default"/>
      </w:rPr>
    </w:lvl>
    <w:lvl w:ilvl="5" w:tplc="0C185B76" w:tentative="1">
      <w:start w:val="1"/>
      <w:numFmt w:val="bullet"/>
      <w:lvlText w:val=""/>
      <w:lvlJc w:val="left"/>
      <w:pPr>
        <w:tabs>
          <w:tab w:val="num" w:pos="4320"/>
        </w:tabs>
        <w:ind w:left="4320" w:hanging="360"/>
      </w:pPr>
      <w:rPr>
        <w:rFonts w:ascii="Symbol" w:hAnsi="Symbol" w:hint="default"/>
      </w:rPr>
    </w:lvl>
    <w:lvl w:ilvl="6" w:tplc="33EC3516" w:tentative="1">
      <w:start w:val="1"/>
      <w:numFmt w:val="bullet"/>
      <w:lvlText w:val=""/>
      <w:lvlJc w:val="left"/>
      <w:pPr>
        <w:tabs>
          <w:tab w:val="num" w:pos="5040"/>
        </w:tabs>
        <w:ind w:left="5040" w:hanging="360"/>
      </w:pPr>
      <w:rPr>
        <w:rFonts w:ascii="Symbol" w:hAnsi="Symbol" w:hint="default"/>
      </w:rPr>
    </w:lvl>
    <w:lvl w:ilvl="7" w:tplc="EC8A01F2" w:tentative="1">
      <w:start w:val="1"/>
      <w:numFmt w:val="bullet"/>
      <w:lvlText w:val=""/>
      <w:lvlJc w:val="left"/>
      <w:pPr>
        <w:tabs>
          <w:tab w:val="num" w:pos="5760"/>
        </w:tabs>
        <w:ind w:left="5760" w:hanging="360"/>
      </w:pPr>
      <w:rPr>
        <w:rFonts w:ascii="Symbol" w:hAnsi="Symbol" w:hint="default"/>
      </w:rPr>
    </w:lvl>
    <w:lvl w:ilvl="8" w:tplc="16169B9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6EB0A6A"/>
    <w:multiLevelType w:val="hybridMultilevel"/>
    <w:tmpl w:val="7832861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6F503FC"/>
    <w:multiLevelType w:val="hybridMultilevel"/>
    <w:tmpl w:val="883A8A22"/>
    <w:lvl w:ilvl="0" w:tplc="04090011">
      <w:start w:val="1"/>
      <w:numFmt w:val="decimal"/>
      <w:lvlText w:val="%1)"/>
      <w:lvlJc w:val="left"/>
      <w:pPr>
        <w:ind w:left="720" w:hanging="360"/>
      </w:pPr>
      <w:rPr>
        <w:rFonts w:hint="default"/>
      </w:rPr>
    </w:lvl>
    <w:lvl w:ilvl="1" w:tplc="E03ACE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34673"/>
    <w:multiLevelType w:val="hybridMultilevel"/>
    <w:tmpl w:val="C6F8B68C"/>
    <w:lvl w:ilvl="0" w:tplc="A77E3FAC">
      <w:start w:val="1"/>
      <w:numFmt w:val="bullet"/>
      <w:lvlText w:val=""/>
      <w:lvlPicBulletId w:val="0"/>
      <w:lvlJc w:val="left"/>
      <w:pPr>
        <w:tabs>
          <w:tab w:val="num" w:pos="720"/>
        </w:tabs>
        <w:ind w:left="720" w:hanging="360"/>
      </w:pPr>
      <w:rPr>
        <w:rFonts w:ascii="Symbol" w:hAnsi="Symbol" w:hint="default"/>
      </w:rPr>
    </w:lvl>
    <w:lvl w:ilvl="1" w:tplc="322C24A4" w:tentative="1">
      <w:start w:val="1"/>
      <w:numFmt w:val="bullet"/>
      <w:lvlText w:val=""/>
      <w:lvlJc w:val="left"/>
      <w:pPr>
        <w:tabs>
          <w:tab w:val="num" w:pos="1440"/>
        </w:tabs>
        <w:ind w:left="1440" w:hanging="360"/>
      </w:pPr>
      <w:rPr>
        <w:rFonts w:ascii="Symbol" w:hAnsi="Symbol" w:hint="default"/>
      </w:rPr>
    </w:lvl>
    <w:lvl w:ilvl="2" w:tplc="33246C22" w:tentative="1">
      <w:start w:val="1"/>
      <w:numFmt w:val="bullet"/>
      <w:lvlText w:val=""/>
      <w:lvlJc w:val="left"/>
      <w:pPr>
        <w:tabs>
          <w:tab w:val="num" w:pos="2160"/>
        </w:tabs>
        <w:ind w:left="2160" w:hanging="360"/>
      </w:pPr>
      <w:rPr>
        <w:rFonts w:ascii="Symbol" w:hAnsi="Symbol" w:hint="default"/>
      </w:rPr>
    </w:lvl>
    <w:lvl w:ilvl="3" w:tplc="D9F62FA0" w:tentative="1">
      <w:start w:val="1"/>
      <w:numFmt w:val="bullet"/>
      <w:lvlText w:val=""/>
      <w:lvlJc w:val="left"/>
      <w:pPr>
        <w:tabs>
          <w:tab w:val="num" w:pos="2880"/>
        </w:tabs>
        <w:ind w:left="2880" w:hanging="360"/>
      </w:pPr>
      <w:rPr>
        <w:rFonts w:ascii="Symbol" w:hAnsi="Symbol" w:hint="default"/>
      </w:rPr>
    </w:lvl>
    <w:lvl w:ilvl="4" w:tplc="945E86FC" w:tentative="1">
      <w:start w:val="1"/>
      <w:numFmt w:val="bullet"/>
      <w:lvlText w:val=""/>
      <w:lvlJc w:val="left"/>
      <w:pPr>
        <w:tabs>
          <w:tab w:val="num" w:pos="3600"/>
        </w:tabs>
        <w:ind w:left="3600" w:hanging="360"/>
      </w:pPr>
      <w:rPr>
        <w:rFonts w:ascii="Symbol" w:hAnsi="Symbol" w:hint="default"/>
      </w:rPr>
    </w:lvl>
    <w:lvl w:ilvl="5" w:tplc="E186685E" w:tentative="1">
      <w:start w:val="1"/>
      <w:numFmt w:val="bullet"/>
      <w:lvlText w:val=""/>
      <w:lvlJc w:val="left"/>
      <w:pPr>
        <w:tabs>
          <w:tab w:val="num" w:pos="4320"/>
        </w:tabs>
        <w:ind w:left="4320" w:hanging="360"/>
      </w:pPr>
      <w:rPr>
        <w:rFonts w:ascii="Symbol" w:hAnsi="Symbol" w:hint="default"/>
      </w:rPr>
    </w:lvl>
    <w:lvl w:ilvl="6" w:tplc="6240A11E" w:tentative="1">
      <w:start w:val="1"/>
      <w:numFmt w:val="bullet"/>
      <w:lvlText w:val=""/>
      <w:lvlJc w:val="left"/>
      <w:pPr>
        <w:tabs>
          <w:tab w:val="num" w:pos="5040"/>
        </w:tabs>
        <w:ind w:left="5040" w:hanging="360"/>
      </w:pPr>
      <w:rPr>
        <w:rFonts w:ascii="Symbol" w:hAnsi="Symbol" w:hint="default"/>
      </w:rPr>
    </w:lvl>
    <w:lvl w:ilvl="7" w:tplc="A33CC582" w:tentative="1">
      <w:start w:val="1"/>
      <w:numFmt w:val="bullet"/>
      <w:lvlText w:val=""/>
      <w:lvlJc w:val="left"/>
      <w:pPr>
        <w:tabs>
          <w:tab w:val="num" w:pos="5760"/>
        </w:tabs>
        <w:ind w:left="5760" w:hanging="360"/>
      </w:pPr>
      <w:rPr>
        <w:rFonts w:ascii="Symbol" w:hAnsi="Symbol" w:hint="default"/>
      </w:rPr>
    </w:lvl>
    <w:lvl w:ilvl="8" w:tplc="A21807F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D831583"/>
    <w:multiLevelType w:val="multilevel"/>
    <w:tmpl w:val="F286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475033"/>
    <w:multiLevelType w:val="hybridMultilevel"/>
    <w:tmpl w:val="DC30DDCA"/>
    <w:lvl w:ilvl="0" w:tplc="39A85C5E">
      <w:start w:val="1"/>
      <w:numFmt w:val="bullet"/>
      <w:lvlText w:val=""/>
      <w:lvlPicBulletId w:val="0"/>
      <w:lvlJc w:val="left"/>
      <w:pPr>
        <w:tabs>
          <w:tab w:val="num" w:pos="720"/>
        </w:tabs>
        <w:ind w:left="720" w:hanging="360"/>
      </w:pPr>
      <w:rPr>
        <w:rFonts w:ascii="Symbol" w:hAnsi="Symbol" w:hint="default"/>
      </w:rPr>
    </w:lvl>
    <w:lvl w:ilvl="1" w:tplc="E64ED314" w:tentative="1">
      <w:start w:val="1"/>
      <w:numFmt w:val="bullet"/>
      <w:lvlText w:val=""/>
      <w:lvlJc w:val="left"/>
      <w:pPr>
        <w:tabs>
          <w:tab w:val="num" w:pos="1440"/>
        </w:tabs>
        <w:ind w:left="1440" w:hanging="360"/>
      </w:pPr>
      <w:rPr>
        <w:rFonts w:ascii="Symbol" w:hAnsi="Symbol" w:hint="default"/>
      </w:rPr>
    </w:lvl>
    <w:lvl w:ilvl="2" w:tplc="1ED66086" w:tentative="1">
      <w:start w:val="1"/>
      <w:numFmt w:val="bullet"/>
      <w:lvlText w:val=""/>
      <w:lvlJc w:val="left"/>
      <w:pPr>
        <w:tabs>
          <w:tab w:val="num" w:pos="2160"/>
        </w:tabs>
        <w:ind w:left="2160" w:hanging="360"/>
      </w:pPr>
      <w:rPr>
        <w:rFonts w:ascii="Symbol" w:hAnsi="Symbol" w:hint="default"/>
      </w:rPr>
    </w:lvl>
    <w:lvl w:ilvl="3" w:tplc="4DA88FA8" w:tentative="1">
      <w:start w:val="1"/>
      <w:numFmt w:val="bullet"/>
      <w:lvlText w:val=""/>
      <w:lvlJc w:val="left"/>
      <w:pPr>
        <w:tabs>
          <w:tab w:val="num" w:pos="2880"/>
        </w:tabs>
        <w:ind w:left="2880" w:hanging="360"/>
      </w:pPr>
      <w:rPr>
        <w:rFonts w:ascii="Symbol" w:hAnsi="Symbol" w:hint="default"/>
      </w:rPr>
    </w:lvl>
    <w:lvl w:ilvl="4" w:tplc="AB567C02" w:tentative="1">
      <w:start w:val="1"/>
      <w:numFmt w:val="bullet"/>
      <w:lvlText w:val=""/>
      <w:lvlJc w:val="left"/>
      <w:pPr>
        <w:tabs>
          <w:tab w:val="num" w:pos="3600"/>
        </w:tabs>
        <w:ind w:left="3600" w:hanging="360"/>
      </w:pPr>
      <w:rPr>
        <w:rFonts w:ascii="Symbol" w:hAnsi="Symbol" w:hint="default"/>
      </w:rPr>
    </w:lvl>
    <w:lvl w:ilvl="5" w:tplc="BF98D6DE" w:tentative="1">
      <w:start w:val="1"/>
      <w:numFmt w:val="bullet"/>
      <w:lvlText w:val=""/>
      <w:lvlJc w:val="left"/>
      <w:pPr>
        <w:tabs>
          <w:tab w:val="num" w:pos="4320"/>
        </w:tabs>
        <w:ind w:left="4320" w:hanging="360"/>
      </w:pPr>
      <w:rPr>
        <w:rFonts w:ascii="Symbol" w:hAnsi="Symbol" w:hint="default"/>
      </w:rPr>
    </w:lvl>
    <w:lvl w:ilvl="6" w:tplc="9B323E5C" w:tentative="1">
      <w:start w:val="1"/>
      <w:numFmt w:val="bullet"/>
      <w:lvlText w:val=""/>
      <w:lvlJc w:val="left"/>
      <w:pPr>
        <w:tabs>
          <w:tab w:val="num" w:pos="5040"/>
        </w:tabs>
        <w:ind w:left="5040" w:hanging="360"/>
      </w:pPr>
      <w:rPr>
        <w:rFonts w:ascii="Symbol" w:hAnsi="Symbol" w:hint="default"/>
      </w:rPr>
    </w:lvl>
    <w:lvl w:ilvl="7" w:tplc="C0587B4E" w:tentative="1">
      <w:start w:val="1"/>
      <w:numFmt w:val="bullet"/>
      <w:lvlText w:val=""/>
      <w:lvlJc w:val="left"/>
      <w:pPr>
        <w:tabs>
          <w:tab w:val="num" w:pos="5760"/>
        </w:tabs>
        <w:ind w:left="5760" w:hanging="360"/>
      </w:pPr>
      <w:rPr>
        <w:rFonts w:ascii="Symbol" w:hAnsi="Symbol" w:hint="default"/>
      </w:rPr>
    </w:lvl>
    <w:lvl w:ilvl="8" w:tplc="BFC2FC4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60E5334"/>
    <w:multiLevelType w:val="hybridMultilevel"/>
    <w:tmpl w:val="6DEC91FE"/>
    <w:lvl w:ilvl="0" w:tplc="B0AEA518">
      <w:start w:val="1"/>
      <w:numFmt w:val="bullet"/>
      <w:lvlText w:val=""/>
      <w:lvlPicBulletId w:val="0"/>
      <w:lvlJc w:val="left"/>
      <w:pPr>
        <w:tabs>
          <w:tab w:val="num" w:pos="630"/>
        </w:tabs>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F216983"/>
    <w:multiLevelType w:val="hybridMultilevel"/>
    <w:tmpl w:val="2D384C80"/>
    <w:lvl w:ilvl="0" w:tplc="781C570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0"/>
  </w:num>
  <w:num w:numId="4">
    <w:abstractNumId w:val="31"/>
  </w:num>
  <w:num w:numId="5">
    <w:abstractNumId w:val="3"/>
  </w:num>
  <w:num w:numId="6">
    <w:abstractNumId w:val="21"/>
  </w:num>
  <w:num w:numId="7">
    <w:abstractNumId w:val="28"/>
  </w:num>
  <w:num w:numId="8">
    <w:abstractNumId w:val="33"/>
  </w:num>
  <w:num w:numId="9">
    <w:abstractNumId w:val="8"/>
  </w:num>
  <w:num w:numId="10">
    <w:abstractNumId w:val="7"/>
  </w:num>
  <w:num w:numId="11">
    <w:abstractNumId w:val="32"/>
  </w:num>
  <w:num w:numId="12">
    <w:abstractNumId w:val="34"/>
  </w:num>
  <w:num w:numId="13">
    <w:abstractNumId w:val="12"/>
  </w:num>
  <w:num w:numId="14">
    <w:abstractNumId w:val="4"/>
  </w:num>
  <w:num w:numId="15">
    <w:abstractNumId w:val="10"/>
  </w:num>
  <w:num w:numId="16">
    <w:abstractNumId w:val="6"/>
  </w:num>
  <w:num w:numId="17">
    <w:abstractNumId w:val="17"/>
  </w:num>
  <w:num w:numId="18">
    <w:abstractNumId w:val="18"/>
  </w:num>
  <w:num w:numId="19">
    <w:abstractNumId w:val="15"/>
  </w:num>
  <w:num w:numId="20">
    <w:abstractNumId w:val="25"/>
  </w:num>
  <w:num w:numId="21">
    <w:abstractNumId w:val="13"/>
  </w:num>
  <w:num w:numId="22">
    <w:abstractNumId w:val="2"/>
  </w:num>
  <w:num w:numId="23">
    <w:abstractNumId w:val="29"/>
  </w:num>
  <w:num w:numId="24">
    <w:abstractNumId w:val="35"/>
  </w:num>
  <w:num w:numId="25">
    <w:abstractNumId w:val="22"/>
  </w:num>
  <w:num w:numId="26">
    <w:abstractNumId w:val="23"/>
  </w:num>
  <w:num w:numId="27">
    <w:abstractNumId w:val="14"/>
  </w:num>
  <w:num w:numId="28">
    <w:abstractNumId w:val="30"/>
  </w:num>
  <w:num w:numId="29">
    <w:abstractNumId w:val="0"/>
  </w:num>
  <w:num w:numId="30">
    <w:abstractNumId w:val="26"/>
  </w:num>
  <w:num w:numId="31">
    <w:abstractNumId w:val="1"/>
  </w:num>
  <w:num w:numId="32">
    <w:abstractNumId w:val="9"/>
  </w:num>
  <w:num w:numId="33">
    <w:abstractNumId w:val="36"/>
  </w:num>
  <w:num w:numId="34">
    <w:abstractNumId w:val="5"/>
  </w:num>
  <w:num w:numId="35">
    <w:abstractNumId w:val="24"/>
  </w:num>
  <w:num w:numId="36">
    <w:abstractNumId w:val="2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98"/>
    <w:rsid w:val="00013934"/>
    <w:rsid w:val="001201DD"/>
    <w:rsid w:val="001227DA"/>
    <w:rsid w:val="00154A27"/>
    <w:rsid w:val="00166A87"/>
    <w:rsid w:val="00181C25"/>
    <w:rsid w:val="001B36BE"/>
    <w:rsid w:val="001C77EF"/>
    <w:rsid w:val="002246F0"/>
    <w:rsid w:val="0025096D"/>
    <w:rsid w:val="002570FF"/>
    <w:rsid w:val="00263C2D"/>
    <w:rsid w:val="00270F06"/>
    <w:rsid w:val="00291CA2"/>
    <w:rsid w:val="0029402D"/>
    <w:rsid w:val="002C7462"/>
    <w:rsid w:val="00304218"/>
    <w:rsid w:val="00343C96"/>
    <w:rsid w:val="003753C2"/>
    <w:rsid w:val="00380B87"/>
    <w:rsid w:val="003C47E2"/>
    <w:rsid w:val="00413CC2"/>
    <w:rsid w:val="00420982"/>
    <w:rsid w:val="00487BC2"/>
    <w:rsid w:val="004B126E"/>
    <w:rsid w:val="004C30F1"/>
    <w:rsid w:val="004C70DE"/>
    <w:rsid w:val="004E1C6B"/>
    <w:rsid w:val="004F2E97"/>
    <w:rsid w:val="005043DF"/>
    <w:rsid w:val="00541779"/>
    <w:rsid w:val="00551778"/>
    <w:rsid w:val="005A1EF9"/>
    <w:rsid w:val="005B4BB1"/>
    <w:rsid w:val="005C02C2"/>
    <w:rsid w:val="005C2908"/>
    <w:rsid w:val="005D7E24"/>
    <w:rsid w:val="005E1E38"/>
    <w:rsid w:val="005F6FAB"/>
    <w:rsid w:val="00640263"/>
    <w:rsid w:val="00650D90"/>
    <w:rsid w:val="006E128C"/>
    <w:rsid w:val="0073720A"/>
    <w:rsid w:val="00772857"/>
    <w:rsid w:val="007B16C6"/>
    <w:rsid w:val="007C6EEA"/>
    <w:rsid w:val="0080261D"/>
    <w:rsid w:val="008265D3"/>
    <w:rsid w:val="00875AE0"/>
    <w:rsid w:val="008D5752"/>
    <w:rsid w:val="009405AF"/>
    <w:rsid w:val="00955A08"/>
    <w:rsid w:val="009659DC"/>
    <w:rsid w:val="00984D3A"/>
    <w:rsid w:val="009A44C3"/>
    <w:rsid w:val="00A01E4A"/>
    <w:rsid w:val="00A05D6A"/>
    <w:rsid w:val="00A21EA0"/>
    <w:rsid w:val="00A44DC2"/>
    <w:rsid w:val="00A65757"/>
    <w:rsid w:val="00A7567E"/>
    <w:rsid w:val="00AD4905"/>
    <w:rsid w:val="00AE0953"/>
    <w:rsid w:val="00B36C62"/>
    <w:rsid w:val="00B566BE"/>
    <w:rsid w:val="00B9053F"/>
    <w:rsid w:val="00BF7F87"/>
    <w:rsid w:val="00C1338E"/>
    <w:rsid w:val="00C13DB3"/>
    <w:rsid w:val="00C2258D"/>
    <w:rsid w:val="00C461A3"/>
    <w:rsid w:val="00C96A56"/>
    <w:rsid w:val="00CC5317"/>
    <w:rsid w:val="00D20595"/>
    <w:rsid w:val="00D219C9"/>
    <w:rsid w:val="00D34B55"/>
    <w:rsid w:val="00D60BCA"/>
    <w:rsid w:val="00E321C6"/>
    <w:rsid w:val="00E45018"/>
    <w:rsid w:val="00E7575B"/>
    <w:rsid w:val="00E94498"/>
    <w:rsid w:val="00ED1098"/>
    <w:rsid w:val="00ED5F79"/>
    <w:rsid w:val="00EE019E"/>
    <w:rsid w:val="00F20434"/>
    <w:rsid w:val="00F268D6"/>
    <w:rsid w:val="00F26923"/>
    <w:rsid w:val="00F51948"/>
    <w:rsid w:val="00F85962"/>
    <w:rsid w:val="00F87016"/>
    <w:rsid w:val="00FB2DF4"/>
    <w:rsid w:val="00FC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884A5"/>
  <w15:docId w15:val="{711E0536-AA3B-402F-8B91-58846BBC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1542A"/>
    <w:pPr>
      <w:spacing w:before="0" w:after="0"/>
    </w:pPr>
    <w:rPr>
      <w:rFonts w:ascii="Consolas" w:hAnsi="Consolas"/>
      <w:sz w:val="21"/>
      <w:szCs w:val="21"/>
    </w:rPr>
  </w:style>
  <w:style w:type="character" w:customStyle="1" w:styleId="PlainTextChar">
    <w:name w:val="Plain Text Char"/>
    <w:basedOn w:val="DefaultParagraphFont"/>
    <w:link w:val="PlainText"/>
    <w:uiPriority w:val="99"/>
    <w:rsid w:val="00E1542A"/>
    <w:rPr>
      <w:rFonts w:ascii="Consolas" w:hAnsi="Consolas"/>
      <w:sz w:val="21"/>
      <w:szCs w:val="21"/>
    </w:rPr>
  </w:style>
  <w:style w:type="character" w:styleId="Hyperlink">
    <w:name w:val="Hyperlink"/>
    <w:basedOn w:val="DefaultParagraphFont"/>
    <w:uiPriority w:val="99"/>
    <w:unhideWhenUsed/>
    <w:rsid w:val="006E128C"/>
    <w:rPr>
      <w:color w:val="0000FF" w:themeColor="hyperlink"/>
      <w:u w:val="single"/>
    </w:rPr>
  </w:style>
  <w:style w:type="paragraph" w:styleId="Header">
    <w:name w:val="header"/>
    <w:basedOn w:val="Normal"/>
    <w:link w:val="HeaderChar"/>
    <w:uiPriority w:val="99"/>
    <w:unhideWhenUsed/>
    <w:rsid w:val="00F268D6"/>
    <w:pPr>
      <w:tabs>
        <w:tab w:val="center" w:pos="4680"/>
        <w:tab w:val="right" w:pos="9360"/>
      </w:tabs>
      <w:spacing w:before="0" w:after="0"/>
    </w:pPr>
  </w:style>
  <w:style w:type="character" w:customStyle="1" w:styleId="HeaderChar">
    <w:name w:val="Header Char"/>
    <w:basedOn w:val="DefaultParagraphFont"/>
    <w:link w:val="Header"/>
    <w:uiPriority w:val="99"/>
    <w:rsid w:val="00F268D6"/>
  </w:style>
  <w:style w:type="paragraph" w:styleId="Footer">
    <w:name w:val="footer"/>
    <w:basedOn w:val="Normal"/>
    <w:link w:val="FooterChar"/>
    <w:uiPriority w:val="99"/>
    <w:unhideWhenUsed/>
    <w:rsid w:val="00F268D6"/>
    <w:pPr>
      <w:tabs>
        <w:tab w:val="center" w:pos="4680"/>
        <w:tab w:val="right" w:pos="9360"/>
      </w:tabs>
      <w:spacing w:before="0" w:after="0"/>
    </w:pPr>
  </w:style>
  <w:style w:type="character" w:customStyle="1" w:styleId="FooterChar">
    <w:name w:val="Footer Char"/>
    <w:basedOn w:val="DefaultParagraphFont"/>
    <w:link w:val="Footer"/>
    <w:uiPriority w:val="99"/>
    <w:rsid w:val="00F268D6"/>
  </w:style>
  <w:style w:type="paragraph" w:styleId="ListParagraph">
    <w:name w:val="List Paragraph"/>
    <w:basedOn w:val="Normal"/>
    <w:uiPriority w:val="34"/>
    <w:qFormat/>
    <w:rsid w:val="002570FF"/>
    <w:pPr>
      <w:ind w:left="720"/>
      <w:contextualSpacing/>
    </w:pPr>
  </w:style>
  <w:style w:type="paragraph" w:customStyle="1" w:styleId="Default">
    <w:name w:val="Default"/>
    <w:rsid w:val="009A44C3"/>
    <w:pPr>
      <w:autoSpaceDE w:val="0"/>
      <w:autoSpaceDN w:val="0"/>
      <w:adjustRightInd w:val="0"/>
      <w:spacing w:before="0" w:beforeAutospacing="0" w:after="0" w:afterAutospacing="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0717">
      <w:bodyDiv w:val="1"/>
      <w:marLeft w:val="0"/>
      <w:marRight w:val="0"/>
      <w:marTop w:val="0"/>
      <w:marBottom w:val="0"/>
      <w:divBdr>
        <w:top w:val="none" w:sz="0" w:space="0" w:color="auto"/>
        <w:left w:val="none" w:sz="0" w:space="0" w:color="auto"/>
        <w:bottom w:val="none" w:sz="0" w:space="0" w:color="auto"/>
        <w:right w:val="none" w:sz="0" w:space="0" w:color="auto"/>
      </w:divBdr>
    </w:div>
    <w:div w:id="228463195">
      <w:bodyDiv w:val="1"/>
      <w:marLeft w:val="0"/>
      <w:marRight w:val="0"/>
      <w:marTop w:val="0"/>
      <w:marBottom w:val="0"/>
      <w:divBdr>
        <w:top w:val="none" w:sz="0" w:space="0" w:color="auto"/>
        <w:left w:val="none" w:sz="0" w:space="0" w:color="auto"/>
        <w:bottom w:val="none" w:sz="0" w:space="0" w:color="auto"/>
        <w:right w:val="none" w:sz="0" w:space="0" w:color="auto"/>
      </w:divBdr>
    </w:div>
    <w:div w:id="955017530">
      <w:bodyDiv w:val="1"/>
      <w:marLeft w:val="0"/>
      <w:marRight w:val="0"/>
      <w:marTop w:val="0"/>
      <w:marBottom w:val="0"/>
      <w:divBdr>
        <w:top w:val="none" w:sz="0" w:space="0" w:color="auto"/>
        <w:left w:val="none" w:sz="0" w:space="0" w:color="auto"/>
        <w:bottom w:val="none" w:sz="0" w:space="0" w:color="auto"/>
        <w:right w:val="none" w:sz="0" w:space="0" w:color="auto"/>
      </w:divBdr>
    </w:div>
    <w:div w:id="14115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64DA-1DFD-4C54-B968-9922CF0B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Parkerson</dc:creator>
  <cp:lastModifiedBy>Alan Parkerson</cp:lastModifiedBy>
  <cp:revision>3</cp:revision>
  <cp:lastPrinted>2022-07-22T20:03:00Z</cp:lastPrinted>
  <dcterms:created xsi:type="dcterms:W3CDTF">2023-06-13T19:51:00Z</dcterms:created>
  <dcterms:modified xsi:type="dcterms:W3CDTF">2023-06-15T15:39:00Z</dcterms:modified>
</cp:coreProperties>
</file>